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40704" w14:textId="03CA4CF3" w:rsidR="00BA4ED0" w:rsidRPr="00F0055F" w:rsidRDefault="00BA4ED0" w:rsidP="00F0055F">
      <w:pPr>
        <w:spacing w:line="360" w:lineRule="auto"/>
        <w:jc w:val="center"/>
        <w:rPr>
          <w:rFonts w:ascii="Times New Roman" w:hAnsi="Times New Roman" w:cs="Times New Roman"/>
          <w:b/>
          <w:bCs/>
          <w:sz w:val="24"/>
          <w:szCs w:val="24"/>
        </w:rPr>
      </w:pPr>
      <w:r w:rsidRPr="00F0055F">
        <w:rPr>
          <w:rFonts w:ascii="Times New Roman" w:hAnsi="Times New Roman" w:cs="Times New Roman"/>
          <w:b/>
          <w:bCs/>
          <w:sz w:val="24"/>
          <w:szCs w:val="24"/>
        </w:rPr>
        <w:t>202</w:t>
      </w:r>
      <w:r w:rsidR="00BD520D">
        <w:rPr>
          <w:rFonts w:ascii="Times New Roman" w:hAnsi="Times New Roman" w:cs="Times New Roman"/>
          <w:b/>
          <w:bCs/>
          <w:sz w:val="24"/>
          <w:szCs w:val="24"/>
        </w:rPr>
        <w:t>5</w:t>
      </w:r>
      <w:r w:rsidRPr="00F0055F">
        <w:rPr>
          <w:rFonts w:ascii="Times New Roman" w:hAnsi="Times New Roman" w:cs="Times New Roman"/>
          <w:b/>
          <w:bCs/>
          <w:sz w:val="24"/>
          <w:szCs w:val="24"/>
        </w:rPr>
        <w:t>-202</w:t>
      </w:r>
      <w:r w:rsidR="00BD520D">
        <w:rPr>
          <w:rFonts w:ascii="Times New Roman" w:hAnsi="Times New Roman" w:cs="Times New Roman"/>
          <w:b/>
          <w:bCs/>
          <w:sz w:val="24"/>
          <w:szCs w:val="24"/>
        </w:rPr>
        <w:t>6</w:t>
      </w:r>
      <w:r w:rsidR="00264703">
        <w:rPr>
          <w:rFonts w:ascii="Times New Roman" w:hAnsi="Times New Roman" w:cs="Times New Roman"/>
          <w:b/>
          <w:bCs/>
          <w:sz w:val="24"/>
          <w:szCs w:val="24"/>
        </w:rPr>
        <w:t xml:space="preserve"> </w:t>
      </w:r>
      <w:r w:rsidRPr="00F0055F">
        <w:rPr>
          <w:rFonts w:ascii="Times New Roman" w:hAnsi="Times New Roman" w:cs="Times New Roman"/>
          <w:b/>
          <w:bCs/>
          <w:sz w:val="24"/>
          <w:szCs w:val="24"/>
        </w:rPr>
        <w:t>EĞİTİM ÖĞRETİM YILI</w:t>
      </w:r>
      <w:r w:rsidRPr="00F0055F">
        <w:rPr>
          <w:rFonts w:ascii="Times New Roman" w:hAnsi="Times New Roman" w:cs="Times New Roman"/>
          <w:b/>
          <w:bCs/>
          <w:sz w:val="24"/>
          <w:szCs w:val="24"/>
        </w:rPr>
        <w:br/>
        <w:t>GÜNLÜK PLAN</w:t>
      </w:r>
      <w:r w:rsidRPr="00F0055F">
        <w:rPr>
          <w:rFonts w:ascii="Times New Roman" w:hAnsi="Times New Roman" w:cs="Times New Roman"/>
          <w:b/>
          <w:bCs/>
          <w:sz w:val="24"/>
          <w:szCs w:val="24"/>
        </w:rPr>
        <w:br/>
      </w:r>
      <w:r w:rsidRPr="00F0055F">
        <w:rPr>
          <w:rFonts w:ascii="Times New Roman" w:hAnsi="Times New Roman" w:cs="Times New Roman"/>
          <w:b/>
          <w:bCs/>
          <w:sz w:val="24"/>
          <w:szCs w:val="24"/>
        </w:rPr>
        <w:br/>
      </w:r>
    </w:p>
    <w:p w14:paraId="713DEC3B" w14:textId="6E2C41D0" w:rsidR="00BA4ED0" w:rsidRPr="00F0055F" w:rsidRDefault="00BA4ED0" w:rsidP="00F0055F">
      <w:pPr>
        <w:spacing w:line="360" w:lineRule="auto"/>
        <w:rPr>
          <w:rFonts w:ascii="Times New Roman" w:hAnsi="Times New Roman" w:cs="Times New Roman"/>
          <w:b/>
          <w:bCs/>
          <w:sz w:val="24"/>
          <w:szCs w:val="24"/>
        </w:rPr>
      </w:pPr>
      <w:r w:rsidRPr="00F0055F">
        <w:rPr>
          <w:rFonts w:ascii="Times New Roman" w:hAnsi="Times New Roman" w:cs="Times New Roman"/>
          <w:b/>
          <w:bCs/>
          <w:sz w:val="24"/>
          <w:szCs w:val="24"/>
        </w:rPr>
        <w:t xml:space="preserve">Tarih: </w:t>
      </w:r>
      <w:r w:rsidR="001453F2">
        <w:rPr>
          <w:rFonts w:ascii="Times New Roman" w:hAnsi="Times New Roman" w:cs="Times New Roman"/>
          <w:b/>
          <w:bCs/>
          <w:sz w:val="24"/>
          <w:szCs w:val="24"/>
        </w:rPr>
        <w:t>30</w:t>
      </w:r>
      <w:r w:rsidRPr="00F0055F">
        <w:rPr>
          <w:rFonts w:ascii="Times New Roman" w:hAnsi="Times New Roman" w:cs="Times New Roman"/>
          <w:b/>
          <w:bCs/>
          <w:sz w:val="24"/>
          <w:szCs w:val="24"/>
        </w:rPr>
        <w:t>.</w:t>
      </w:r>
      <w:r w:rsidR="00964F3B" w:rsidRPr="00F0055F">
        <w:rPr>
          <w:rFonts w:ascii="Times New Roman" w:hAnsi="Times New Roman" w:cs="Times New Roman"/>
          <w:b/>
          <w:bCs/>
          <w:sz w:val="24"/>
          <w:szCs w:val="24"/>
        </w:rPr>
        <w:t>10</w:t>
      </w:r>
      <w:r w:rsidRPr="00F0055F">
        <w:rPr>
          <w:rFonts w:ascii="Times New Roman" w:hAnsi="Times New Roman" w:cs="Times New Roman"/>
          <w:b/>
          <w:bCs/>
          <w:sz w:val="24"/>
          <w:szCs w:val="24"/>
        </w:rPr>
        <w:t>.202</w:t>
      </w:r>
      <w:r w:rsidR="00BD520D">
        <w:rPr>
          <w:rFonts w:ascii="Times New Roman" w:hAnsi="Times New Roman" w:cs="Times New Roman"/>
          <w:b/>
          <w:bCs/>
          <w:sz w:val="24"/>
          <w:szCs w:val="24"/>
        </w:rPr>
        <w:t>5</w:t>
      </w:r>
    </w:p>
    <w:p w14:paraId="6F9C9415" w14:textId="04B39DEF" w:rsidR="00BA4ED0" w:rsidRPr="00F0055F" w:rsidRDefault="00BA4ED0" w:rsidP="00F0055F">
      <w:pPr>
        <w:spacing w:line="360" w:lineRule="auto"/>
        <w:rPr>
          <w:rFonts w:ascii="Times New Roman" w:hAnsi="Times New Roman" w:cs="Times New Roman"/>
          <w:b/>
          <w:bCs/>
          <w:sz w:val="24"/>
          <w:szCs w:val="24"/>
        </w:rPr>
      </w:pPr>
      <w:r w:rsidRPr="00F0055F">
        <w:rPr>
          <w:rFonts w:ascii="Times New Roman" w:hAnsi="Times New Roman" w:cs="Times New Roman"/>
          <w:b/>
          <w:bCs/>
          <w:sz w:val="24"/>
          <w:szCs w:val="24"/>
        </w:rPr>
        <w:t xml:space="preserve">Yaş Grubu: </w:t>
      </w:r>
      <w:r w:rsidR="00964F3B" w:rsidRPr="00F0055F">
        <w:rPr>
          <w:rFonts w:ascii="Times New Roman" w:hAnsi="Times New Roman" w:cs="Times New Roman"/>
          <w:b/>
          <w:bCs/>
          <w:sz w:val="24"/>
          <w:szCs w:val="24"/>
        </w:rPr>
        <w:t>60-72</w:t>
      </w:r>
      <w:r w:rsidRPr="00F0055F">
        <w:rPr>
          <w:rFonts w:ascii="Times New Roman" w:hAnsi="Times New Roman" w:cs="Times New Roman"/>
          <w:b/>
          <w:bCs/>
          <w:sz w:val="24"/>
          <w:szCs w:val="24"/>
        </w:rPr>
        <w:t xml:space="preserve"> Ay</w:t>
      </w:r>
    </w:p>
    <w:p w14:paraId="64E9E52F" w14:textId="77777777" w:rsidR="00BA4ED0" w:rsidRPr="00F0055F" w:rsidRDefault="00BA4ED0" w:rsidP="00F0055F">
      <w:pPr>
        <w:spacing w:line="360" w:lineRule="auto"/>
        <w:rPr>
          <w:rFonts w:ascii="Times New Roman" w:hAnsi="Times New Roman" w:cs="Times New Roman"/>
          <w:b/>
          <w:bCs/>
          <w:sz w:val="24"/>
          <w:szCs w:val="24"/>
        </w:rPr>
      </w:pPr>
      <w:r w:rsidRPr="00F0055F">
        <w:rPr>
          <w:rFonts w:ascii="Times New Roman" w:hAnsi="Times New Roman" w:cs="Times New Roman"/>
          <w:b/>
          <w:bCs/>
          <w:sz w:val="24"/>
          <w:szCs w:val="24"/>
        </w:rPr>
        <w:t>Okul Adı:</w:t>
      </w:r>
    </w:p>
    <w:p w14:paraId="7C0A2A24" w14:textId="77777777" w:rsidR="00BA4ED0" w:rsidRPr="00F0055F" w:rsidRDefault="00BA4ED0" w:rsidP="00F0055F">
      <w:pPr>
        <w:spacing w:line="360" w:lineRule="auto"/>
        <w:rPr>
          <w:rFonts w:ascii="Times New Roman" w:hAnsi="Times New Roman" w:cs="Times New Roman"/>
          <w:b/>
          <w:bCs/>
          <w:sz w:val="24"/>
          <w:szCs w:val="24"/>
        </w:rPr>
      </w:pPr>
      <w:r w:rsidRPr="00F0055F">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F0055F"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72E4A216" w14:textId="77777777" w:rsidR="000C4600" w:rsidRDefault="000C4600" w:rsidP="000C4600">
            <w:pPr>
              <w:pStyle w:val="NormalWeb"/>
            </w:pPr>
            <w:r>
              <w:rPr>
                <w:rFonts w:hAnsi="Symbol"/>
              </w:rPr>
              <w:t></w:t>
            </w:r>
            <w:r>
              <w:t xml:space="preserve">  </w:t>
            </w:r>
            <w:r>
              <w:rPr>
                <w:rStyle w:val="Gl"/>
                <w:rFonts w:eastAsiaTheme="majorEastAsia"/>
              </w:rPr>
              <w:t>Türkçe Alanı:</w:t>
            </w:r>
            <w:r>
              <w:t xml:space="preserve"> TAEOB – Erken Okuryazarlık Becerileri</w:t>
            </w:r>
          </w:p>
          <w:p w14:paraId="482B2B70" w14:textId="77777777" w:rsidR="000C4600" w:rsidRDefault="000C4600" w:rsidP="000C4600">
            <w:pPr>
              <w:pStyle w:val="NormalWeb"/>
            </w:pPr>
            <w:r>
              <w:rPr>
                <w:rFonts w:hAnsi="Symbol"/>
              </w:rPr>
              <w:t></w:t>
            </w:r>
            <w:r>
              <w:t xml:space="preserve">  </w:t>
            </w:r>
            <w:r>
              <w:rPr>
                <w:rStyle w:val="Gl"/>
                <w:rFonts w:eastAsiaTheme="majorEastAsia"/>
              </w:rPr>
              <w:t>Matematik Alanı:</w:t>
            </w:r>
            <w:r>
              <w:t xml:space="preserve"> MAB – Matematiksel Temsil</w:t>
            </w:r>
          </w:p>
          <w:p w14:paraId="3B2E54DC" w14:textId="77777777" w:rsidR="000C4600" w:rsidRDefault="000C4600" w:rsidP="000C4600">
            <w:pPr>
              <w:pStyle w:val="NormalWeb"/>
            </w:pPr>
            <w:r>
              <w:rPr>
                <w:rFonts w:hAnsi="Symbol"/>
              </w:rPr>
              <w:t></w:t>
            </w:r>
            <w:r>
              <w:t xml:space="preserve">  </w:t>
            </w:r>
            <w:r>
              <w:rPr>
                <w:rStyle w:val="Gl"/>
                <w:rFonts w:eastAsiaTheme="majorEastAsia"/>
              </w:rPr>
              <w:t>Fen Alanı:</w:t>
            </w:r>
            <w:r>
              <w:t xml:space="preserve"> FAB – Bilimsel Gözlem</w:t>
            </w:r>
          </w:p>
          <w:p w14:paraId="7B7A4858" w14:textId="77777777" w:rsidR="000C4600" w:rsidRDefault="000C4600" w:rsidP="000C4600">
            <w:pPr>
              <w:pStyle w:val="NormalWeb"/>
            </w:pPr>
            <w:r>
              <w:rPr>
                <w:rFonts w:hAnsi="Symbol"/>
              </w:rPr>
              <w:t></w:t>
            </w:r>
            <w:r>
              <w:t xml:space="preserve">  </w:t>
            </w:r>
            <w:r>
              <w:rPr>
                <w:rStyle w:val="Gl"/>
                <w:rFonts w:eastAsiaTheme="majorEastAsia"/>
              </w:rPr>
              <w:t>Sanat Alanı:</w:t>
            </w:r>
            <w:r>
              <w:t xml:space="preserve"> SNAB – Sanatsal Uygulama</w:t>
            </w:r>
          </w:p>
          <w:p w14:paraId="1D3662AA" w14:textId="77777777" w:rsidR="000C4600" w:rsidRDefault="000C4600" w:rsidP="000C4600">
            <w:pPr>
              <w:pStyle w:val="NormalWeb"/>
            </w:pPr>
            <w:r>
              <w:rPr>
                <w:rFonts w:hAnsi="Symbol"/>
              </w:rPr>
              <w:t></w:t>
            </w:r>
            <w:r>
              <w:t xml:space="preserve">  </w:t>
            </w:r>
            <w:r>
              <w:rPr>
                <w:rStyle w:val="Gl"/>
                <w:rFonts w:eastAsiaTheme="majorEastAsia"/>
              </w:rPr>
              <w:t>Hareket ve Sağlık Alanı:</w:t>
            </w:r>
            <w:r>
              <w:t xml:space="preserve"> HSAB – Aktif Yaşam</w:t>
            </w:r>
          </w:p>
          <w:p w14:paraId="4A73CFA0" w14:textId="77777777" w:rsidR="000C4600" w:rsidRDefault="000C4600" w:rsidP="000C4600">
            <w:pPr>
              <w:pStyle w:val="NormalWeb"/>
            </w:pPr>
            <w:r>
              <w:rPr>
                <w:rFonts w:hAnsi="Symbol"/>
              </w:rPr>
              <w:t></w:t>
            </w:r>
            <w:r>
              <w:t xml:space="preserve">  </w:t>
            </w:r>
            <w:r>
              <w:rPr>
                <w:rStyle w:val="Gl"/>
                <w:rFonts w:eastAsiaTheme="majorEastAsia"/>
              </w:rPr>
              <w:t>Sosyal Alan:</w:t>
            </w:r>
            <w:r>
              <w:t xml:space="preserve"> SBAB – Kanıta Dayalı Araştırma ve Sorgulama</w:t>
            </w:r>
          </w:p>
          <w:p w14:paraId="57F10BFC" w14:textId="77777777" w:rsidR="000C4600" w:rsidRDefault="000C4600" w:rsidP="000C4600">
            <w:pPr>
              <w:pStyle w:val="NormalWeb"/>
            </w:pPr>
            <w:r>
              <w:rPr>
                <w:rFonts w:hAnsi="Symbol"/>
              </w:rPr>
              <w:t></w:t>
            </w:r>
            <w:r>
              <w:t xml:space="preserve">  </w:t>
            </w:r>
            <w:r>
              <w:rPr>
                <w:rStyle w:val="Gl"/>
                <w:rFonts w:eastAsiaTheme="majorEastAsia"/>
              </w:rPr>
              <w:t>Müzik Alanı:</w:t>
            </w:r>
            <w:r>
              <w:t xml:space="preserve"> MSB – Müziksel Söyleme</w:t>
            </w:r>
          </w:p>
          <w:p w14:paraId="2EEB07EB" w14:textId="2FF55C59" w:rsidR="00BD520D" w:rsidRDefault="00BD520D" w:rsidP="00BD520D">
            <w:pPr>
              <w:pStyle w:val="NormalWeb"/>
              <w:ind w:left="360"/>
            </w:pPr>
          </w:p>
          <w:p w14:paraId="13447E5E" w14:textId="41664F37" w:rsidR="00BA4ED0" w:rsidRPr="00F0055F" w:rsidRDefault="00BA4ED0" w:rsidP="00F0055F">
            <w:pPr>
              <w:spacing w:after="160" w:line="360" w:lineRule="auto"/>
              <w:rPr>
                <w:rFonts w:ascii="Times New Roman" w:hAnsi="Times New Roman" w:cs="Times New Roman"/>
                <w:b/>
                <w:bCs/>
                <w:sz w:val="24"/>
                <w:szCs w:val="24"/>
              </w:rPr>
            </w:pPr>
            <w:r w:rsidRPr="00F0055F">
              <w:rPr>
                <w:rFonts w:ascii="Times New Roman" w:hAnsi="Times New Roman" w:cs="Times New Roman"/>
                <w:sz w:val="24"/>
                <w:szCs w:val="24"/>
              </w:rPr>
              <w:br/>
            </w:r>
          </w:p>
        </w:tc>
      </w:tr>
      <w:tr w:rsidR="00BA4ED0" w:rsidRPr="00F0055F"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2254E723" w14:textId="77777777" w:rsidR="000C4600" w:rsidRDefault="000C4600" w:rsidP="000C4600">
            <w:pPr>
              <w:pStyle w:val="NormalWeb"/>
            </w:pPr>
            <w:r>
              <w:rPr>
                <w:rFonts w:hAnsi="Symbol"/>
              </w:rPr>
              <w:t></w:t>
            </w:r>
            <w:r>
              <w:t xml:space="preserve">  KB1. Temel Beceriler: Bulmak</w:t>
            </w:r>
          </w:p>
          <w:p w14:paraId="2E33E68F" w14:textId="77777777" w:rsidR="000C4600" w:rsidRDefault="000C4600" w:rsidP="000C4600">
            <w:pPr>
              <w:pStyle w:val="NormalWeb"/>
            </w:pPr>
            <w:r>
              <w:rPr>
                <w:rFonts w:hAnsi="Symbol"/>
              </w:rPr>
              <w:t></w:t>
            </w:r>
            <w:r>
              <w:t xml:space="preserve">  KB2.4. Çözümleme Becerisi: Parçalar arası ilişki kurmak</w:t>
            </w:r>
          </w:p>
          <w:p w14:paraId="1820C24F" w14:textId="77777777" w:rsidR="000C4600" w:rsidRDefault="000C4600" w:rsidP="000C4600">
            <w:pPr>
              <w:pStyle w:val="NormalWeb"/>
            </w:pPr>
            <w:r>
              <w:rPr>
                <w:rFonts w:hAnsi="Symbol"/>
              </w:rPr>
              <w:t></w:t>
            </w:r>
            <w:r>
              <w:t xml:space="preserve">  KB2.5. Sınıflandırma</w:t>
            </w:r>
          </w:p>
          <w:p w14:paraId="3D0F90D7" w14:textId="4FAFB238" w:rsidR="00BA4ED0" w:rsidRPr="00F0055F" w:rsidRDefault="00634C93" w:rsidP="00BD520D">
            <w:pPr>
              <w:spacing w:after="160" w:line="360" w:lineRule="auto"/>
              <w:rPr>
                <w:rFonts w:ascii="Times New Roman" w:hAnsi="Times New Roman" w:cs="Times New Roman"/>
                <w:b/>
                <w:bCs/>
                <w:sz w:val="24"/>
                <w:szCs w:val="24"/>
              </w:rPr>
            </w:pPr>
            <w:r w:rsidRPr="00F0055F">
              <w:rPr>
                <w:rFonts w:ascii="Times New Roman" w:hAnsi="Times New Roman" w:cs="Times New Roman"/>
                <w:b/>
                <w:bCs/>
                <w:sz w:val="24"/>
                <w:szCs w:val="24"/>
              </w:rPr>
              <w:br/>
            </w:r>
          </w:p>
        </w:tc>
      </w:tr>
      <w:tr w:rsidR="00BA4ED0" w:rsidRPr="00F0055F"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72D632F6" w14:textId="77777777" w:rsidR="000C4600" w:rsidRDefault="000C4600" w:rsidP="000C4600">
            <w:pPr>
              <w:pStyle w:val="NormalWeb"/>
            </w:pPr>
            <w:r>
              <w:rPr>
                <w:rFonts w:hAnsi="Symbol"/>
              </w:rPr>
              <w:t></w:t>
            </w:r>
            <w:r>
              <w:t xml:space="preserve">  E1.1. Merak</w:t>
            </w:r>
          </w:p>
          <w:p w14:paraId="1E6DEAF3" w14:textId="77777777" w:rsidR="000C4600" w:rsidRDefault="000C4600" w:rsidP="000C4600">
            <w:pPr>
              <w:pStyle w:val="NormalWeb"/>
            </w:pPr>
            <w:r>
              <w:rPr>
                <w:rFonts w:hAnsi="Symbol"/>
              </w:rPr>
              <w:t></w:t>
            </w:r>
            <w:r>
              <w:t xml:space="preserve">  E2.5. Oyun Severlik</w:t>
            </w:r>
          </w:p>
          <w:p w14:paraId="79DB2F2F" w14:textId="77777777" w:rsidR="000C4600" w:rsidRDefault="000C4600" w:rsidP="000C4600">
            <w:pPr>
              <w:pStyle w:val="NormalWeb"/>
            </w:pPr>
            <w:r>
              <w:rPr>
                <w:rFonts w:hAnsi="Symbol"/>
              </w:rPr>
              <w:t></w:t>
            </w:r>
            <w:r>
              <w:t xml:space="preserve">  E3.1. Odaklanma</w:t>
            </w:r>
          </w:p>
          <w:p w14:paraId="68AE2624" w14:textId="77777777" w:rsidR="000C4600" w:rsidRDefault="000C4600" w:rsidP="000C4600">
            <w:pPr>
              <w:pStyle w:val="NormalWeb"/>
            </w:pPr>
            <w:r>
              <w:rPr>
                <w:rFonts w:hAnsi="Symbol"/>
              </w:rPr>
              <w:t></w:t>
            </w:r>
            <w:r>
              <w:t xml:space="preserve">  E3.2. Yaratıcılık</w:t>
            </w:r>
          </w:p>
          <w:p w14:paraId="70AB4578" w14:textId="0C0D306E" w:rsidR="00BA4ED0" w:rsidRPr="00F0055F" w:rsidRDefault="00BA4ED0" w:rsidP="000C4600">
            <w:pPr>
              <w:spacing w:after="160" w:line="360" w:lineRule="auto"/>
              <w:rPr>
                <w:rFonts w:ascii="Times New Roman" w:hAnsi="Times New Roman" w:cs="Times New Roman"/>
                <w:sz w:val="24"/>
                <w:szCs w:val="24"/>
              </w:rPr>
            </w:pPr>
          </w:p>
        </w:tc>
      </w:tr>
      <w:tr w:rsidR="00BA4ED0" w:rsidRPr="00F0055F"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b/>
                <w:bCs/>
                <w:sz w:val="24"/>
                <w:szCs w:val="24"/>
              </w:rPr>
              <w:lastRenderedPageBreak/>
              <w:t>Programlar Arası Bileşenler</w:t>
            </w:r>
          </w:p>
        </w:tc>
      </w:tr>
      <w:tr w:rsidR="00BA4ED0" w:rsidRPr="00F0055F"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10BD720B" w14:textId="77777777" w:rsidR="00BD520D" w:rsidRPr="00BD520D" w:rsidRDefault="00634C93" w:rsidP="00BD520D">
            <w:pPr>
              <w:pStyle w:val="NormalWeb"/>
              <w:numPr>
                <w:ilvl w:val="0"/>
                <w:numId w:val="2"/>
              </w:numPr>
            </w:pPr>
            <w:r w:rsidRPr="00F0055F">
              <w:rPr>
                <w:b/>
                <w:bCs/>
              </w:rPr>
              <w:t>SDB2.2.SB1.Kişi ve gruplarla iş birliği yapmak</w:t>
            </w:r>
            <w:r w:rsidR="002B2B38">
              <w:rPr>
                <w:b/>
                <w:bCs/>
              </w:rPr>
              <w:br/>
            </w:r>
            <w:r w:rsidRPr="00F0055F">
              <w:t>SDB2.2.SB1.G1. İş birliği yapmak istediği kişi ve akran grupları ile iletişim kurar.</w:t>
            </w:r>
            <w:r w:rsidR="002B2B38">
              <w:br/>
            </w:r>
            <w:r w:rsidRPr="00F0055F">
              <w:t>SDB2.2.SB1.G2. Gerektiğinde kişi ve gruplarla iş birliği yapar.</w:t>
            </w:r>
            <w:r w:rsidR="002B2B38">
              <w:br/>
            </w:r>
            <w:r w:rsidR="00BD520D" w:rsidRPr="00BD520D">
              <w:rPr>
                <w:b/>
                <w:bCs/>
              </w:rPr>
              <w:t>SDB1.1:</w:t>
            </w:r>
            <w:r w:rsidR="00BD520D" w:rsidRPr="00BD520D">
              <w:t xml:space="preserve"> Öz Farkındalık – Kendi duygularına ilişkin farkındalığını artırmaya yönelik çalışmalar</w:t>
            </w:r>
          </w:p>
          <w:p w14:paraId="4ECCD408" w14:textId="77777777" w:rsidR="00BD520D" w:rsidRPr="00BD520D" w:rsidRDefault="00BD520D" w:rsidP="00BD520D">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D520D">
              <w:rPr>
                <w:rFonts w:ascii="Times New Roman" w:eastAsia="Times New Roman" w:hAnsi="Times New Roman" w:cs="Times New Roman"/>
                <w:b/>
                <w:bCs/>
                <w:kern w:val="0"/>
                <w:sz w:val="24"/>
                <w:szCs w:val="24"/>
                <w:lang w:eastAsia="tr-TR"/>
                <w14:ligatures w14:val="none"/>
              </w:rPr>
              <w:t>D1.1:</w:t>
            </w:r>
            <w:r w:rsidRPr="00BD520D">
              <w:rPr>
                <w:rFonts w:ascii="Times New Roman" w:eastAsia="Times New Roman" w:hAnsi="Times New Roman" w:cs="Times New Roman"/>
                <w:kern w:val="0"/>
                <w:sz w:val="24"/>
                <w:szCs w:val="24"/>
                <w:lang w:eastAsia="tr-TR"/>
                <w14:ligatures w14:val="none"/>
              </w:rPr>
              <w:t xml:space="preserve"> Sorumluluk – Başladığı işi tamamlama</w:t>
            </w:r>
          </w:p>
          <w:p w14:paraId="22EF0E0D" w14:textId="77777777" w:rsidR="00BD520D" w:rsidRPr="00BD520D" w:rsidRDefault="00BD520D" w:rsidP="00BD520D">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D520D">
              <w:rPr>
                <w:rFonts w:ascii="Times New Roman" w:eastAsia="Times New Roman" w:hAnsi="Times New Roman" w:cs="Times New Roman"/>
                <w:b/>
                <w:bCs/>
                <w:kern w:val="0"/>
                <w:sz w:val="24"/>
                <w:szCs w:val="24"/>
                <w:lang w:eastAsia="tr-TR"/>
                <w14:ligatures w14:val="none"/>
              </w:rPr>
              <w:t>OB5.1:</w:t>
            </w:r>
            <w:r w:rsidRPr="00BD520D">
              <w:rPr>
                <w:rFonts w:ascii="Times New Roman" w:eastAsia="Times New Roman" w:hAnsi="Times New Roman" w:cs="Times New Roman"/>
                <w:kern w:val="0"/>
                <w:sz w:val="24"/>
                <w:szCs w:val="24"/>
                <w:lang w:eastAsia="tr-TR"/>
                <w14:ligatures w14:val="none"/>
              </w:rPr>
              <w:t xml:space="preserve"> Kültürü Kavrama</w:t>
            </w:r>
          </w:p>
          <w:p w14:paraId="6576DAD4" w14:textId="1D397C10" w:rsidR="00BA4ED0" w:rsidRPr="002B2B38" w:rsidRDefault="00BA4ED0" w:rsidP="00BD520D">
            <w:pPr>
              <w:spacing w:after="160" w:line="360" w:lineRule="auto"/>
              <w:rPr>
                <w:rFonts w:ascii="Times New Roman" w:hAnsi="Times New Roman" w:cs="Times New Roman"/>
                <w:b/>
                <w:bCs/>
                <w:sz w:val="24"/>
                <w:szCs w:val="24"/>
              </w:rPr>
            </w:pPr>
          </w:p>
        </w:tc>
      </w:tr>
      <w:tr w:rsidR="00BA4ED0" w:rsidRPr="00F0055F"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2C7C341F" w14:textId="56F9E73A" w:rsidR="00BA4ED0" w:rsidRPr="00F0055F" w:rsidRDefault="000B3A0E" w:rsidP="00F0055F">
            <w:pPr>
              <w:spacing w:after="160" w:line="360" w:lineRule="auto"/>
              <w:rPr>
                <w:rFonts w:ascii="Times New Roman" w:hAnsi="Times New Roman" w:cs="Times New Roman"/>
                <w:b/>
                <w:bCs/>
                <w:sz w:val="24"/>
                <w:szCs w:val="24"/>
              </w:rPr>
            </w:pPr>
            <w:r w:rsidRPr="00F0055F">
              <w:rPr>
                <w:rFonts w:ascii="Times New Roman" w:hAnsi="Times New Roman" w:cs="Times New Roman"/>
                <w:b/>
                <w:bCs/>
                <w:sz w:val="24"/>
                <w:szCs w:val="24"/>
              </w:rPr>
              <w:t>D18.1. Kişisel temizlik ve bakımına önem vermek</w:t>
            </w:r>
            <w:r w:rsidRPr="00F0055F">
              <w:rPr>
                <w:rFonts w:ascii="Times New Roman" w:hAnsi="Times New Roman" w:cs="Times New Roman"/>
                <w:b/>
                <w:bCs/>
                <w:sz w:val="24"/>
                <w:szCs w:val="24"/>
              </w:rPr>
              <w:br/>
            </w:r>
            <w:r w:rsidRPr="00F0055F">
              <w:rPr>
                <w:rFonts w:ascii="Times New Roman" w:hAnsi="Times New Roman" w:cs="Times New Roman"/>
                <w:sz w:val="24"/>
                <w:szCs w:val="24"/>
              </w:rPr>
              <w:t>D18.1.2. Beden temizliğini zamanında ve özenli yapmaya gayret eder.</w:t>
            </w:r>
          </w:p>
        </w:tc>
      </w:tr>
      <w:tr w:rsidR="00BA4ED0" w:rsidRPr="00F0055F"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668797B5" w14:textId="0A9FC828" w:rsidR="00BA4ED0" w:rsidRPr="00F0055F" w:rsidRDefault="000660F8" w:rsidP="00F0055F">
            <w:pPr>
              <w:spacing w:after="160" w:line="360" w:lineRule="auto"/>
              <w:rPr>
                <w:rFonts w:ascii="Times New Roman" w:hAnsi="Times New Roman" w:cs="Times New Roman"/>
                <w:b/>
                <w:bCs/>
                <w:sz w:val="24"/>
                <w:szCs w:val="24"/>
              </w:rPr>
            </w:pPr>
            <w:r w:rsidRPr="00F0055F">
              <w:rPr>
                <w:rFonts w:ascii="Times New Roman" w:hAnsi="Times New Roman" w:cs="Times New Roman"/>
                <w:b/>
                <w:bCs/>
                <w:sz w:val="24"/>
                <w:szCs w:val="24"/>
              </w:rPr>
              <w:t>OB4.1.Görseli Anlama</w:t>
            </w:r>
            <w:r w:rsidRPr="00F0055F">
              <w:rPr>
                <w:rFonts w:ascii="Times New Roman" w:hAnsi="Times New Roman" w:cs="Times New Roman"/>
                <w:b/>
                <w:bCs/>
                <w:sz w:val="24"/>
                <w:szCs w:val="24"/>
              </w:rPr>
              <w:br/>
            </w:r>
            <w:r w:rsidRPr="00F0055F">
              <w:rPr>
                <w:rFonts w:ascii="Times New Roman" w:hAnsi="Times New Roman" w:cs="Times New Roman"/>
                <w:sz w:val="24"/>
                <w:szCs w:val="24"/>
              </w:rPr>
              <w:t>OB4.1.SB1. Görseli algılamak</w:t>
            </w:r>
            <w:r w:rsidRPr="00F0055F">
              <w:rPr>
                <w:rFonts w:ascii="Times New Roman" w:hAnsi="Times New Roman" w:cs="Times New Roman"/>
                <w:sz w:val="24"/>
                <w:szCs w:val="24"/>
              </w:rPr>
              <w:br/>
              <w:t>OB4.1.SB2. Görseli tanımak</w:t>
            </w:r>
            <w:r w:rsidRPr="00F0055F">
              <w:rPr>
                <w:rFonts w:ascii="Times New Roman" w:hAnsi="Times New Roman" w:cs="Times New Roman"/>
                <w:sz w:val="24"/>
                <w:szCs w:val="24"/>
              </w:rPr>
              <w:br/>
            </w:r>
            <w:r w:rsidRPr="00F0055F">
              <w:rPr>
                <w:rFonts w:ascii="Times New Roman" w:hAnsi="Times New Roman" w:cs="Times New Roman"/>
                <w:b/>
                <w:bCs/>
                <w:sz w:val="24"/>
                <w:szCs w:val="24"/>
              </w:rPr>
              <w:t>OB4.2.Görseli Yorumlama</w:t>
            </w:r>
            <w:r w:rsidRPr="00F0055F">
              <w:rPr>
                <w:rFonts w:ascii="Times New Roman" w:hAnsi="Times New Roman" w:cs="Times New Roman"/>
                <w:b/>
                <w:bCs/>
                <w:sz w:val="24"/>
                <w:szCs w:val="24"/>
              </w:rPr>
              <w:br/>
            </w:r>
            <w:r w:rsidRPr="00F0055F">
              <w:rPr>
                <w:rFonts w:ascii="Times New Roman" w:hAnsi="Times New Roman" w:cs="Times New Roman"/>
                <w:sz w:val="24"/>
                <w:szCs w:val="24"/>
              </w:rPr>
              <w:t>OB4.2.SB1. Görseli incelemek</w:t>
            </w:r>
          </w:p>
        </w:tc>
      </w:tr>
      <w:tr w:rsidR="00BA4ED0" w:rsidRPr="00F0055F"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0E5429D8" w14:textId="77777777" w:rsidR="00BD520D"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b/>
                <w:bCs/>
                <w:sz w:val="24"/>
                <w:szCs w:val="24"/>
              </w:rPr>
              <w:t>Türkçe Alanı:</w:t>
            </w:r>
            <w:r w:rsidRPr="00F0055F">
              <w:rPr>
                <w:rFonts w:ascii="Times New Roman" w:hAnsi="Times New Roman" w:cs="Times New Roman"/>
                <w:sz w:val="24"/>
                <w:szCs w:val="24"/>
              </w:rPr>
              <w:br/>
            </w:r>
            <w:r w:rsidRPr="00F0055F">
              <w:rPr>
                <w:rFonts w:ascii="Times New Roman" w:hAnsi="Times New Roman" w:cs="Times New Roman"/>
                <w:b/>
                <w:bCs/>
                <w:sz w:val="24"/>
                <w:szCs w:val="24"/>
              </w:rPr>
              <w:t>TADB.1. Dinleyecekleri/izleyecekleri şiir, hikâye, tekerleme, video, tiyatro, animasyon gibi materyalleri yönetebilme</w:t>
            </w:r>
            <w:r w:rsidRPr="00F0055F">
              <w:rPr>
                <w:rFonts w:ascii="Times New Roman" w:hAnsi="Times New Roman" w:cs="Times New Roman"/>
                <w:b/>
                <w:bCs/>
                <w:sz w:val="24"/>
                <w:szCs w:val="24"/>
              </w:rPr>
              <w:br/>
            </w:r>
            <w:r w:rsidRPr="00F0055F">
              <w:rPr>
                <w:rFonts w:ascii="Times New Roman" w:hAnsi="Times New Roman" w:cs="Times New Roman"/>
                <w:sz w:val="24"/>
                <w:szCs w:val="24"/>
              </w:rPr>
              <w:t>TADB.1. b. Seçilen materyalleri dinler/izler.</w:t>
            </w:r>
          </w:p>
          <w:p w14:paraId="1F2E9F0F" w14:textId="037DDB56" w:rsidR="00BD520D" w:rsidRDefault="00347FF8" w:rsidP="00F0055F">
            <w:pPr>
              <w:spacing w:after="160" w:line="360" w:lineRule="auto"/>
              <w:rPr>
                <w:rFonts w:ascii="Times New Roman" w:hAnsi="Times New Roman" w:cs="Times New Roman"/>
                <w:sz w:val="24"/>
                <w:szCs w:val="24"/>
              </w:rPr>
            </w:pPr>
            <w:r w:rsidRPr="00F0055F">
              <w:rPr>
                <w:rFonts w:ascii="Times New Roman" w:hAnsi="Times New Roman" w:cs="Times New Roman"/>
                <w:b/>
                <w:bCs/>
                <w:sz w:val="24"/>
                <w:szCs w:val="24"/>
              </w:rPr>
              <w:t>TAOB.2. Görsel materyallerden anlamlar üretebilme</w:t>
            </w:r>
            <w:r w:rsidRPr="00F0055F">
              <w:rPr>
                <w:rFonts w:ascii="Times New Roman" w:hAnsi="Times New Roman" w:cs="Times New Roman"/>
                <w:b/>
                <w:bCs/>
                <w:sz w:val="24"/>
                <w:szCs w:val="24"/>
              </w:rPr>
              <w:br/>
            </w:r>
            <w:r w:rsidRPr="00F0055F">
              <w:rPr>
                <w:rFonts w:ascii="Times New Roman" w:hAnsi="Times New Roman" w:cs="Times New Roman"/>
                <w:sz w:val="24"/>
                <w:szCs w:val="24"/>
              </w:rPr>
              <w:t>TAOB.2. a. Görsel materyal ile ön bilgileri arasında ilişki kurar.</w:t>
            </w:r>
            <w:r w:rsidRPr="00F0055F">
              <w:rPr>
                <w:rFonts w:ascii="Times New Roman" w:hAnsi="Times New Roman" w:cs="Times New Roman"/>
                <w:sz w:val="24"/>
                <w:szCs w:val="24"/>
              </w:rPr>
              <w:br/>
              <w:t>TAOB.2. b. Görsellerden hareketle metinle ilgili tahminde bulunur.</w:t>
            </w:r>
            <w:r w:rsidRPr="00F0055F">
              <w:rPr>
                <w:rFonts w:ascii="Times New Roman" w:hAnsi="Times New Roman" w:cs="Times New Roman"/>
                <w:sz w:val="24"/>
                <w:szCs w:val="24"/>
              </w:rPr>
              <w:br/>
              <w:t>TAOB.2. c. Görsel okuma materyallerinde yer alan bilgilerden yararlanarak çıkarım yapar.</w:t>
            </w:r>
          </w:p>
          <w:p w14:paraId="23AB1442" w14:textId="72DC1423" w:rsidR="00BA4ED0" w:rsidRPr="00F0055F" w:rsidRDefault="000B3A0E"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br/>
            </w:r>
            <w:r w:rsidRPr="00F0055F">
              <w:rPr>
                <w:rFonts w:ascii="Times New Roman" w:hAnsi="Times New Roman" w:cs="Times New Roman"/>
                <w:b/>
                <w:bCs/>
                <w:sz w:val="24"/>
                <w:szCs w:val="24"/>
              </w:rPr>
              <w:t>Matematik Alanı:</w:t>
            </w:r>
            <w:r w:rsidRPr="00F0055F">
              <w:rPr>
                <w:rFonts w:ascii="Times New Roman" w:hAnsi="Times New Roman" w:cs="Times New Roman"/>
                <w:b/>
                <w:bCs/>
                <w:sz w:val="24"/>
                <w:szCs w:val="24"/>
              </w:rPr>
              <w:br/>
              <w:t>MAB.2. Matematiksel olgu, olay ve nesnelerin özelliklerini çözümleyebilme</w:t>
            </w:r>
            <w:r w:rsidRPr="00F0055F">
              <w:rPr>
                <w:rFonts w:ascii="Times New Roman" w:hAnsi="Times New Roman" w:cs="Times New Roman"/>
                <w:sz w:val="24"/>
                <w:szCs w:val="24"/>
              </w:rPr>
              <w:br/>
            </w:r>
            <w:r w:rsidR="00BD520D">
              <w:rPr>
                <w:rStyle w:val="Gl"/>
              </w:rPr>
              <w:t>MAB.10.b:</w:t>
            </w:r>
            <w:r w:rsidR="00BD520D">
              <w:t xml:space="preserve"> Nesneleri büyüklüklerine göre sıralar.</w:t>
            </w:r>
          </w:p>
          <w:p w14:paraId="7534E02B" w14:textId="229E5EB5" w:rsidR="00DF424E" w:rsidRDefault="00BA4ED0" w:rsidP="00DF424E">
            <w:pPr>
              <w:spacing w:line="360" w:lineRule="auto"/>
              <w:rPr>
                <w:rFonts w:ascii="Times New Roman" w:hAnsi="Times New Roman" w:cs="Times New Roman"/>
                <w:b/>
                <w:bCs/>
                <w:sz w:val="24"/>
                <w:szCs w:val="24"/>
              </w:rPr>
            </w:pPr>
            <w:r w:rsidRPr="00F0055F">
              <w:rPr>
                <w:rFonts w:ascii="Times New Roman" w:hAnsi="Times New Roman" w:cs="Times New Roman"/>
                <w:b/>
                <w:bCs/>
                <w:sz w:val="24"/>
                <w:szCs w:val="24"/>
              </w:rPr>
              <w:t>Hareket ve Sağlık Alanı:</w:t>
            </w:r>
            <w:r w:rsidRPr="00F0055F">
              <w:rPr>
                <w:rFonts w:ascii="Times New Roman" w:hAnsi="Times New Roman" w:cs="Times New Roman"/>
                <w:b/>
                <w:bCs/>
                <w:sz w:val="24"/>
                <w:szCs w:val="24"/>
              </w:rPr>
              <w:br/>
              <w:t>HSAB.1. Farklı çevre ve fiziksel etkinliklerde büyük kas becerilerini etkin bir şekilde uygulayabilme</w:t>
            </w:r>
            <w:r w:rsidRPr="00F0055F">
              <w:rPr>
                <w:rFonts w:ascii="Times New Roman" w:hAnsi="Times New Roman" w:cs="Times New Roman"/>
                <w:sz w:val="24"/>
                <w:szCs w:val="24"/>
              </w:rPr>
              <w:br/>
            </w:r>
            <w:r w:rsidRPr="00F0055F">
              <w:rPr>
                <w:rFonts w:ascii="Times New Roman" w:hAnsi="Times New Roman" w:cs="Times New Roman"/>
                <w:sz w:val="24"/>
                <w:szCs w:val="24"/>
              </w:rPr>
              <w:lastRenderedPageBreak/>
              <w:t>HSAB.1. a. Farklı ortam ve koşullarda yer değiştirme hareketlerini yapar.</w:t>
            </w:r>
            <w:r w:rsidR="000B3A0E" w:rsidRPr="00F0055F">
              <w:rPr>
                <w:rFonts w:ascii="Times New Roman" w:hAnsi="Times New Roman" w:cs="Times New Roman"/>
                <w:sz w:val="24"/>
                <w:szCs w:val="24"/>
              </w:rPr>
              <w:br/>
            </w:r>
            <w:r w:rsidR="000B3A0E" w:rsidRPr="00F0055F">
              <w:rPr>
                <w:rFonts w:ascii="Times New Roman" w:hAnsi="Times New Roman" w:cs="Times New Roman"/>
                <w:sz w:val="24"/>
                <w:szCs w:val="24"/>
              </w:rPr>
              <w:br/>
            </w:r>
            <w:r w:rsidR="00DF424E">
              <w:rPr>
                <w:rFonts w:ascii="Times New Roman" w:hAnsi="Times New Roman" w:cs="Times New Roman"/>
                <w:b/>
                <w:bCs/>
                <w:sz w:val="24"/>
                <w:szCs w:val="24"/>
              </w:rPr>
              <w:t>SANAT</w:t>
            </w:r>
          </w:p>
          <w:p w14:paraId="30A41C39" w14:textId="6F654755" w:rsidR="00DF424E" w:rsidRPr="00F0055F" w:rsidRDefault="00DF424E" w:rsidP="00DF424E">
            <w:pPr>
              <w:spacing w:line="360" w:lineRule="auto"/>
              <w:rPr>
                <w:rFonts w:ascii="Times New Roman" w:hAnsi="Times New Roman" w:cs="Times New Roman"/>
                <w:b/>
                <w:bCs/>
                <w:sz w:val="24"/>
                <w:szCs w:val="24"/>
              </w:rPr>
            </w:pPr>
            <w:r>
              <w:rPr>
                <w:rStyle w:val="Gl"/>
              </w:rPr>
              <w:t>SBAB.2.b:</w:t>
            </w:r>
            <w:r>
              <w:t xml:space="preserve"> Doğadaki canlıları gözlemler.</w:t>
            </w:r>
          </w:p>
          <w:p w14:paraId="0888DAAB" w14:textId="3CB5B3F9" w:rsidR="00BA4ED0" w:rsidRPr="00F0055F" w:rsidRDefault="00DF424E" w:rsidP="00F0055F">
            <w:pPr>
              <w:spacing w:after="160" w:line="360" w:lineRule="auto"/>
              <w:rPr>
                <w:rFonts w:ascii="Times New Roman" w:hAnsi="Times New Roman" w:cs="Times New Roman"/>
                <w:b/>
                <w:bCs/>
                <w:sz w:val="24"/>
                <w:szCs w:val="24"/>
              </w:rPr>
            </w:pPr>
            <w:r>
              <w:rPr>
                <w:rStyle w:val="Gl"/>
              </w:rPr>
              <w:t>SNAB.4.ç:</w:t>
            </w:r>
            <w:r>
              <w:t xml:space="preserve"> Yaratıcılığını geliştirecek grup sanat etkinliklerine katılır.</w:t>
            </w:r>
          </w:p>
        </w:tc>
      </w:tr>
      <w:tr w:rsidR="00BA4ED0" w:rsidRPr="00F0055F"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3CFC1F0A" w14:textId="0A4006A6" w:rsidR="003B57C6" w:rsidRPr="003B57C6" w:rsidRDefault="003B57C6" w:rsidP="003B57C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Kavramlar:</w:t>
            </w:r>
            <w:r w:rsidRPr="003B57C6">
              <w:rPr>
                <w:rFonts w:ascii="Times New Roman" w:eastAsia="Times New Roman" w:hAnsi="Times New Roman" w:cs="Times New Roman"/>
                <w:kern w:val="0"/>
                <w:sz w:val="24"/>
                <w:szCs w:val="24"/>
                <w:lang w:eastAsia="tr-TR"/>
                <w14:ligatures w14:val="none"/>
              </w:rPr>
              <w:t xml:space="preserve"> Ağaç, Yaprak, Sonbahar, Meşe</w:t>
            </w:r>
          </w:p>
          <w:p w14:paraId="2F3FA7DD" w14:textId="34D36A22" w:rsidR="003B57C6" w:rsidRPr="003B57C6" w:rsidRDefault="003B57C6" w:rsidP="003B57C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Sözcükler:</w:t>
            </w:r>
            <w:r w:rsidRPr="003B57C6">
              <w:rPr>
                <w:rFonts w:ascii="Times New Roman" w:eastAsia="Times New Roman" w:hAnsi="Times New Roman" w:cs="Times New Roman"/>
                <w:kern w:val="0"/>
                <w:sz w:val="24"/>
                <w:szCs w:val="24"/>
                <w:lang w:eastAsia="tr-TR"/>
                <w14:ligatures w14:val="none"/>
              </w:rPr>
              <w:t xml:space="preserve"> Meşe ağacı, Palamut, Toprak</w:t>
            </w:r>
          </w:p>
          <w:p w14:paraId="38178BF9" w14:textId="2A14E04F" w:rsidR="003B57C6" w:rsidRPr="003B57C6" w:rsidRDefault="003B57C6" w:rsidP="003B57C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Materyaller:</w:t>
            </w:r>
            <w:r w:rsidRPr="003B57C6">
              <w:rPr>
                <w:rFonts w:ascii="Times New Roman" w:eastAsia="Times New Roman" w:hAnsi="Times New Roman" w:cs="Times New Roman"/>
                <w:kern w:val="0"/>
                <w:sz w:val="24"/>
                <w:szCs w:val="24"/>
                <w:lang w:eastAsia="tr-TR"/>
                <w14:ligatures w14:val="none"/>
              </w:rPr>
              <w:t xml:space="preserve"> Meşe yaprakları, kuru dallar, palamut, karton, yapıştırıcı, pastel boya</w:t>
            </w:r>
          </w:p>
          <w:p w14:paraId="7A619C41" w14:textId="246B8BFC" w:rsidR="003B57C6" w:rsidRPr="003B57C6" w:rsidRDefault="003B57C6" w:rsidP="003B57C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Eğitim Ortamı:</w:t>
            </w:r>
            <w:r w:rsidRPr="003B57C6">
              <w:rPr>
                <w:rFonts w:ascii="Times New Roman" w:eastAsia="Times New Roman" w:hAnsi="Times New Roman" w:cs="Times New Roman"/>
                <w:kern w:val="0"/>
                <w:sz w:val="24"/>
                <w:szCs w:val="24"/>
                <w:lang w:eastAsia="tr-TR"/>
                <w14:ligatures w14:val="none"/>
              </w:rPr>
              <w:t xml:space="preserve"> Bitki köşesi, sanat merkezi, doğa materyal köşesi</w:t>
            </w:r>
          </w:p>
          <w:p w14:paraId="5640CAFB" w14:textId="76FC0296" w:rsidR="00BA4ED0" w:rsidRPr="00F0055F" w:rsidRDefault="00BA4ED0" w:rsidP="00F0055F">
            <w:pPr>
              <w:spacing w:after="160" w:line="360" w:lineRule="auto"/>
              <w:rPr>
                <w:rFonts w:ascii="Times New Roman" w:hAnsi="Times New Roman" w:cs="Times New Roman"/>
                <w:sz w:val="24"/>
                <w:szCs w:val="24"/>
              </w:rPr>
            </w:pPr>
          </w:p>
        </w:tc>
      </w:tr>
      <w:tr w:rsidR="00BA4ED0" w:rsidRPr="00F0055F"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b/>
                <w:bCs/>
                <w:sz w:val="24"/>
                <w:szCs w:val="24"/>
              </w:rPr>
              <w:t>Öğrenme-Öğretme Yaşantıları</w:t>
            </w:r>
          </w:p>
        </w:tc>
      </w:tr>
      <w:tr w:rsidR="00BA4ED0" w:rsidRPr="00F0055F"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220EE949" w14:textId="0C44E9D9" w:rsidR="000C4600" w:rsidRPr="000C4600" w:rsidRDefault="000C4600" w:rsidP="000C4600">
            <w:pPr>
              <w:pStyle w:val="NormalWeb"/>
              <w:rPr>
                <w:b/>
              </w:rPr>
            </w:pPr>
            <w:r w:rsidRPr="000C4600">
              <w:rPr>
                <w:b/>
              </w:rPr>
              <w:t>GÜNE BAŞLAMA</w:t>
            </w:r>
          </w:p>
          <w:p w14:paraId="7EC2CDD0" w14:textId="08AAF894" w:rsidR="000C4600" w:rsidRDefault="000C4600" w:rsidP="000C4600">
            <w:pPr>
              <w:pStyle w:val="NormalWeb"/>
            </w:pPr>
            <w:r>
              <w:t>Çocuklar sınıfa geldiklerinde öğretmen, elinde bir meşe yaprağı tutarak onları karşılar. “Bugün size doğadan bir misafir getirdim” diyerek yaprağı gösterir. Hep birlikte sabah çemberine geçilir. Takvim çalışması yapılır, hava durumu konuşulur. Ardından öğretmen, “Sizce bu yaprak nereden gelmiş olabilir? Yakın bir yerden mi, yoksa uzak bir yerden mi?” sorusuyla sohbet başlatır.</w:t>
            </w:r>
          </w:p>
          <w:p w14:paraId="125EB16E" w14:textId="4ACBCE9F" w:rsidR="000C4600" w:rsidRDefault="000C4600" w:rsidP="000C4600">
            <w:pPr>
              <w:pStyle w:val="NormalWeb"/>
            </w:pPr>
            <w:r>
              <w:rPr>
                <w:rStyle w:val="Gl"/>
                <w:rFonts w:eastAsiaTheme="majorEastAsia"/>
              </w:rPr>
              <w:t>Amaç:</w:t>
            </w:r>
            <w:r>
              <w:t xml:space="preserve"> Merak uyandırmak, konuya giriş yapmak</w:t>
            </w:r>
            <w:r>
              <w:br/>
            </w:r>
            <w:r>
              <w:rPr>
                <w:rStyle w:val="Gl"/>
                <w:rFonts w:eastAsiaTheme="majorEastAsia"/>
              </w:rPr>
              <w:t>Kazanımlar:</w:t>
            </w:r>
            <w:r>
              <w:t xml:space="preserve"> OB4.1.SB1, TAEOB.1.b, E1.1, OB5.1</w:t>
            </w:r>
          </w:p>
          <w:p w14:paraId="396F93C0" w14:textId="5B4ECA15" w:rsidR="000C4600" w:rsidRPr="000C4600" w:rsidRDefault="000C4600" w:rsidP="000C4600">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Pr>
                <w:rFonts w:ascii="Times New Roman" w:eastAsia="Times New Roman" w:hAnsi="Times New Roman" w:cs="Times New Roman"/>
                <w:b/>
                <w:bCs/>
                <w:kern w:val="0"/>
                <w:sz w:val="36"/>
                <w:szCs w:val="36"/>
                <w:lang w:eastAsia="tr-TR"/>
                <w14:ligatures w14:val="none"/>
              </w:rPr>
              <w:t xml:space="preserve">ÖĞRENME MERKEZİ </w:t>
            </w:r>
            <w:r w:rsidRPr="000C4600">
              <w:rPr>
                <w:rFonts w:ascii="Times New Roman" w:eastAsia="Times New Roman" w:hAnsi="Times New Roman" w:cs="Times New Roman"/>
                <w:kern w:val="0"/>
                <w:sz w:val="24"/>
                <w:szCs w:val="24"/>
                <w:lang w:eastAsia="tr-TR"/>
                <w14:ligatures w14:val="none"/>
              </w:rPr>
              <w:br/>
              <w:t xml:space="preserve">🟡 </w:t>
            </w:r>
            <w:r w:rsidRPr="000C4600">
              <w:rPr>
                <w:rFonts w:ascii="Times New Roman" w:eastAsia="Times New Roman" w:hAnsi="Times New Roman" w:cs="Times New Roman"/>
                <w:b/>
                <w:bCs/>
                <w:kern w:val="0"/>
                <w:sz w:val="24"/>
                <w:szCs w:val="24"/>
                <w:lang w:eastAsia="tr-TR"/>
                <w14:ligatures w14:val="none"/>
              </w:rPr>
              <w:t>Matematik Merkezi:</w:t>
            </w:r>
            <w:r w:rsidRPr="000C4600">
              <w:rPr>
                <w:rFonts w:ascii="Times New Roman" w:eastAsia="Times New Roman" w:hAnsi="Times New Roman" w:cs="Times New Roman"/>
                <w:kern w:val="0"/>
                <w:sz w:val="24"/>
                <w:szCs w:val="24"/>
                <w:lang w:eastAsia="tr-TR"/>
                <w14:ligatures w14:val="none"/>
              </w:rPr>
              <w:t xml:space="preserve"> Farklı boyutlardaki palamutlar büyükten küçüğe sıralanır. Palamut sıralama kartları hazırlanır. (MAB.10.b, KB1)</w:t>
            </w:r>
          </w:p>
          <w:p w14:paraId="0883FCB4" w14:textId="77777777" w:rsidR="000C4600" w:rsidRPr="000C4600" w:rsidRDefault="000C4600" w:rsidP="000C460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C4600">
              <w:rPr>
                <w:rFonts w:ascii="Times New Roman" w:eastAsia="Times New Roman" w:hAnsi="Times New Roman" w:cs="Times New Roman"/>
                <w:kern w:val="0"/>
                <w:sz w:val="24"/>
                <w:szCs w:val="24"/>
                <w:lang w:eastAsia="tr-TR"/>
                <w14:ligatures w14:val="none"/>
              </w:rPr>
              <w:t xml:space="preserve">🟢 </w:t>
            </w:r>
            <w:r w:rsidRPr="000C4600">
              <w:rPr>
                <w:rFonts w:ascii="Times New Roman" w:eastAsia="Times New Roman" w:hAnsi="Times New Roman" w:cs="Times New Roman"/>
                <w:b/>
                <w:bCs/>
                <w:kern w:val="0"/>
                <w:sz w:val="24"/>
                <w:szCs w:val="24"/>
                <w:lang w:eastAsia="tr-TR"/>
                <w14:ligatures w14:val="none"/>
              </w:rPr>
              <w:t>Fen Gözlem Merkezi:</w:t>
            </w:r>
            <w:r w:rsidRPr="000C4600">
              <w:rPr>
                <w:rFonts w:ascii="Times New Roman" w:eastAsia="Times New Roman" w:hAnsi="Times New Roman" w:cs="Times New Roman"/>
                <w:kern w:val="0"/>
                <w:sz w:val="24"/>
                <w:szCs w:val="24"/>
                <w:lang w:eastAsia="tr-TR"/>
                <w14:ligatures w14:val="none"/>
              </w:rPr>
              <w:t xml:space="preserve"> Bahçeden getirilen farklı ağaç yaprakları karşılaştırılır. “Yakın” ve “uzak” ağaçlar için yön işaretleri hazırlanır. (FAB.2.b)</w:t>
            </w:r>
          </w:p>
          <w:p w14:paraId="4A823199" w14:textId="77777777" w:rsidR="000C4600" w:rsidRPr="000C4600" w:rsidRDefault="000C4600" w:rsidP="000C460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C4600">
              <w:rPr>
                <w:rFonts w:ascii="Segoe UI Symbol" w:eastAsia="Times New Roman" w:hAnsi="Segoe UI Symbol" w:cs="Segoe UI Symbol"/>
                <w:kern w:val="0"/>
                <w:sz w:val="24"/>
                <w:szCs w:val="24"/>
                <w:lang w:eastAsia="tr-TR"/>
                <w14:ligatures w14:val="none"/>
              </w:rPr>
              <w:t>🔴</w:t>
            </w:r>
            <w:r w:rsidRPr="000C4600">
              <w:rPr>
                <w:rFonts w:ascii="Times New Roman" w:eastAsia="Times New Roman" w:hAnsi="Times New Roman" w:cs="Times New Roman"/>
                <w:kern w:val="0"/>
                <w:sz w:val="24"/>
                <w:szCs w:val="24"/>
                <w:lang w:eastAsia="tr-TR"/>
                <w14:ligatures w14:val="none"/>
              </w:rPr>
              <w:t xml:space="preserve"> </w:t>
            </w:r>
            <w:r w:rsidRPr="000C4600">
              <w:rPr>
                <w:rFonts w:ascii="Times New Roman" w:eastAsia="Times New Roman" w:hAnsi="Times New Roman" w:cs="Times New Roman"/>
                <w:b/>
                <w:bCs/>
                <w:kern w:val="0"/>
                <w:sz w:val="24"/>
                <w:szCs w:val="24"/>
                <w:lang w:eastAsia="tr-TR"/>
                <w14:ligatures w14:val="none"/>
              </w:rPr>
              <w:t>Sanat Merkezi:</w:t>
            </w:r>
            <w:r w:rsidRPr="000C4600">
              <w:rPr>
                <w:rFonts w:ascii="Times New Roman" w:eastAsia="Times New Roman" w:hAnsi="Times New Roman" w:cs="Times New Roman"/>
                <w:kern w:val="0"/>
                <w:sz w:val="24"/>
                <w:szCs w:val="24"/>
                <w:lang w:eastAsia="tr-TR"/>
                <w14:ligatures w14:val="none"/>
              </w:rPr>
              <w:t xml:space="preserve"> Meşe yaprağı baskısı ve dal kolajı yapılır. Renk tonları konuşulur. (SNAB.4.ç, E3.2)</w:t>
            </w:r>
          </w:p>
          <w:p w14:paraId="7FB59ADC" w14:textId="77777777" w:rsidR="000C4600" w:rsidRPr="000C4600" w:rsidRDefault="000C4600" w:rsidP="000C460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C4600">
              <w:rPr>
                <w:rFonts w:ascii="Segoe UI Symbol" w:eastAsia="Times New Roman" w:hAnsi="Segoe UI Symbol" w:cs="Segoe UI Symbol"/>
                <w:kern w:val="0"/>
                <w:sz w:val="24"/>
                <w:szCs w:val="24"/>
                <w:lang w:eastAsia="tr-TR"/>
                <w14:ligatures w14:val="none"/>
              </w:rPr>
              <w:t>🔵</w:t>
            </w:r>
            <w:r w:rsidRPr="000C4600">
              <w:rPr>
                <w:rFonts w:ascii="Times New Roman" w:eastAsia="Times New Roman" w:hAnsi="Times New Roman" w:cs="Times New Roman"/>
                <w:kern w:val="0"/>
                <w:sz w:val="24"/>
                <w:szCs w:val="24"/>
                <w:lang w:eastAsia="tr-TR"/>
                <w14:ligatures w14:val="none"/>
              </w:rPr>
              <w:t xml:space="preserve"> </w:t>
            </w:r>
            <w:r w:rsidRPr="000C4600">
              <w:rPr>
                <w:rFonts w:ascii="Times New Roman" w:eastAsia="Times New Roman" w:hAnsi="Times New Roman" w:cs="Times New Roman"/>
                <w:b/>
                <w:bCs/>
                <w:kern w:val="0"/>
                <w:sz w:val="24"/>
                <w:szCs w:val="24"/>
                <w:lang w:eastAsia="tr-TR"/>
                <w14:ligatures w14:val="none"/>
              </w:rPr>
              <w:t>Türkçe / Okuma Merkezi:</w:t>
            </w:r>
            <w:r w:rsidRPr="000C4600">
              <w:rPr>
                <w:rFonts w:ascii="Times New Roman" w:eastAsia="Times New Roman" w:hAnsi="Times New Roman" w:cs="Times New Roman"/>
                <w:kern w:val="0"/>
                <w:sz w:val="24"/>
                <w:szCs w:val="24"/>
                <w:lang w:eastAsia="tr-TR"/>
                <w14:ligatures w14:val="none"/>
              </w:rPr>
              <w:t xml:space="preserve"> “Meşe ile </w:t>
            </w:r>
            <w:proofErr w:type="gramStart"/>
            <w:r w:rsidRPr="000C4600">
              <w:rPr>
                <w:rFonts w:ascii="Times New Roman" w:eastAsia="Times New Roman" w:hAnsi="Times New Roman" w:cs="Times New Roman"/>
                <w:kern w:val="0"/>
                <w:sz w:val="24"/>
                <w:szCs w:val="24"/>
                <w:lang w:eastAsia="tr-TR"/>
                <w14:ligatures w14:val="none"/>
              </w:rPr>
              <w:t>Rüzgar</w:t>
            </w:r>
            <w:proofErr w:type="gramEnd"/>
            <w:r w:rsidRPr="000C4600">
              <w:rPr>
                <w:rFonts w:ascii="Times New Roman" w:eastAsia="Times New Roman" w:hAnsi="Times New Roman" w:cs="Times New Roman"/>
                <w:kern w:val="0"/>
                <w:sz w:val="24"/>
                <w:szCs w:val="24"/>
                <w:lang w:eastAsia="tr-TR"/>
                <w14:ligatures w14:val="none"/>
              </w:rPr>
              <w:t>” adlı kısa görsel hikâye üzerinden tahmin ve çıkarım yapılır. (TAOB.2.a, OB4.2.SB1)</w:t>
            </w:r>
          </w:p>
          <w:p w14:paraId="3D089F66" w14:textId="17C28ADB" w:rsidR="000C4600" w:rsidRPr="000C4600" w:rsidRDefault="000C4600" w:rsidP="000C4600">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0C4600">
              <w:rPr>
                <w:rFonts w:ascii="Arial" w:eastAsia="Times New Roman" w:hAnsi="Arial" w:cs="Arial"/>
                <w:b/>
                <w:bCs/>
                <w:kern w:val="0"/>
                <w:sz w:val="36"/>
                <w:szCs w:val="36"/>
                <w:lang w:eastAsia="tr-TR"/>
                <w14:ligatures w14:val="none"/>
              </w:rPr>
              <w:t>🥗</w:t>
            </w:r>
            <w:r w:rsidRPr="000C4600">
              <w:rPr>
                <w:rFonts w:ascii="Times New Roman" w:eastAsia="Times New Roman" w:hAnsi="Times New Roman" w:cs="Times New Roman"/>
                <w:b/>
                <w:bCs/>
                <w:kern w:val="0"/>
                <w:sz w:val="36"/>
                <w:szCs w:val="36"/>
                <w:lang w:eastAsia="tr-TR"/>
                <w14:ligatures w14:val="none"/>
              </w:rPr>
              <w:t xml:space="preserve"> BESLENME – TEMİZLİK – DİNLENME</w:t>
            </w:r>
            <w:r w:rsidRPr="000C4600">
              <w:rPr>
                <w:rFonts w:ascii="Times New Roman" w:eastAsia="Times New Roman" w:hAnsi="Times New Roman" w:cs="Times New Roman"/>
                <w:kern w:val="0"/>
                <w:sz w:val="24"/>
                <w:szCs w:val="24"/>
                <w:lang w:eastAsia="tr-TR"/>
                <w14:ligatures w14:val="none"/>
              </w:rPr>
              <w:br/>
            </w:r>
            <w:r w:rsidRPr="000C4600">
              <w:rPr>
                <w:rFonts w:ascii="Times New Roman" w:eastAsia="Times New Roman" w:hAnsi="Times New Roman" w:cs="Times New Roman"/>
                <w:kern w:val="0"/>
                <w:sz w:val="24"/>
                <w:szCs w:val="24"/>
                <w:lang w:eastAsia="tr-TR"/>
                <w14:ligatures w14:val="none"/>
              </w:rPr>
              <w:lastRenderedPageBreak/>
              <w:t>Öğrenciler ellerini yıkayarak beslenmeye geçer. Meşe ağacı yapraklarıyla süslenmiş köşe dikkatlerini çeker. Sınıf düzeni birlikte sağlanır. (D18.1.2)</w:t>
            </w:r>
          </w:p>
          <w:p w14:paraId="07C28AB9" w14:textId="77777777" w:rsidR="000C4600" w:rsidRDefault="000C4600" w:rsidP="000C4600">
            <w:pPr>
              <w:pStyle w:val="NormalWeb"/>
            </w:pPr>
          </w:p>
          <w:p w14:paraId="528F4E3F" w14:textId="77777777" w:rsidR="003B57C6" w:rsidRPr="003B57C6" w:rsidRDefault="003B57C6" w:rsidP="003B57C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B57C6">
              <w:rPr>
                <w:rFonts w:ascii="Times New Roman" w:eastAsia="Times New Roman" w:hAnsi="Times New Roman" w:cs="Times New Roman"/>
                <w:b/>
                <w:bCs/>
                <w:kern w:val="0"/>
                <w:sz w:val="27"/>
                <w:szCs w:val="27"/>
                <w:lang w:eastAsia="tr-TR"/>
                <w14:ligatures w14:val="none"/>
              </w:rPr>
              <w:t>Meşe Ağacı Hikâyesi ve Gölgesi</w:t>
            </w:r>
          </w:p>
          <w:p w14:paraId="5EB9A3A5" w14:textId="1C15AE88" w:rsidR="003B57C6" w:rsidRDefault="003B57C6" w:rsidP="003B57C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Etkinlik Türü:</w:t>
            </w:r>
            <w:r w:rsidRPr="003B57C6">
              <w:rPr>
                <w:rFonts w:ascii="Times New Roman" w:eastAsia="Times New Roman" w:hAnsi="Times New Roman" w:cs="Times New Roman"/>
                <w:kern w:val="0"/>
                <w:sz w:val="24"/>
                <w:szCs w:val="24"/>
                <w:lang w:eastAsia="tr-TR"/>
                <w14:ligatures w14:val="none"/>
              </w:rPr>
              <w:t xml:space="preserve"> Türkçe Dil Etkinliği</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Amaç:</w:t>
            </w:r>
            <w:r w:rsidRPr="003B57C6">
              <w:rPr>
                <w:rFonts w:ascii="Times New Roman" w:eastAsia="Times New Roman" w:hAnsi="Times New Roman" w:cs="Times New Roman"/>
                <w:kern w:val="0"/>
                <w:sz w:val="24"/>
                <w:szCs w:val="24"/>
                <w:lang w:eastAsia="tr-TR"/>
                <w14:ligatures w14:val="none"/>
              </w:rPr>
              <w:t xml:space="preserve"> Çocukların odaklanma ve dinleme becerilerini geliştirmek</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Yöntem:</w:t>
            </w:r>
            <w:r w:rsidRPr="003B57C6">
              <w:rPr>
                <w:rFonts w:ascii="Times New Roman" w:eastAsia="Times New Roman" w:hAnsi="Times New Roman" w:cs="Times New Roman"/>
                <w:kern w:val="0"/>
                <w:sz w:val="24"/>
                <w:szCs w:val="24"/>
                <w:lang w:eastAsia="tr-TR"/>
                <w14:ligatures w14:val="none"/>
              </w:rPr>
              <w:t xml:space="preserve"> Hikâye + Drama + Gölge oyunu</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Süreç:</w:t>
            </w:r>
            <w:r w:rsidRPr="003B57C6">
              <w:rPr>
                <w:rFonts w:ascii="Times New Roman" w:eastAsia="Times New Roman" w:hAnsi="Times New Roman" w:cs="Times New Roman"/>
                <w:kern w:val="0"/>
                <w:sz w:val="24"/>
                <w:szCs w:val="24"/>
                <w:lang w:eastAsia="tr-TR"/>
                <w14:ligatures w14:val="none"/>
              </w:rPr>
              <w:br/>
              <w:t xml:space="preserve">Öğretmen “Meşe ve </w:t>
            </w:r>
            <w:proofErr w:type="gramStart"/>
            <w:r w:rsidRPr="003B57C6">
              <w:rPr>
                <w:rFonts w:ascii="Times New Roman" w:eastAsia="Times New Roman" w:hAnsi="Times New Roman" w:cs="Times New Roman"/>
                <w:kern w:val="0"/>
                <w:sz w:val="24"/>
                <w:szCs w:val="24"/>
                <w:lang w:eastAsia="tr-TR"/>
                <w14:ligatures w14:val="none"/>
              </w:rPr>
              <w:t>Rüzgar</w:t>
            </w:r>
            <w:proofErr w:type="gramEnd"/>
            <w:r w:rsidRPr="003B57C6">
              <w:rPr>
                <w:rFonts w:ascii="Times New Roman" w:eastAsia="Times New Roman" w:hAnsi="Times New Roman" w:cs="Times New Roman"/>
                <w:kern w:val="0"/>
                <w:sz w:val="24"/>
                <w:szCs w:val="24"/>
                <w:lang w:eastAsia="tr-TR"/>
                <w14:ligatures w14:val="none"/>
              </w:rPr>
              <w:t>” adlı doğa temalı hikâyeyi anlatır.</w:t>
            </w:r>
            <w:r w:rsidRPr="003B57C6">
              <w:rPr>
                <w:rFonts w:ascii="Times New Roman" w:eastAsia="Times New Roman" w:hAnsi="Times New Roman" w:cs="Times New Roman"/>
                <w:kern w:val="0"/>
                <w:sz w:val="24"/>
                <w:szCs w:val="24"/>
                <w:lang w:eastAsia="tr-TR"/>
                <w14:ligatures w14:val="none"/>
              </w:rPr>
              <w:br/>
              <w:t>Çocuklar hikâyede geçen karakterlerin seslerini canlandırır.</w:t>
            </w:r>
            <w:r w:rsidRPr="003B57C6">
              <w:rPr>
                <w:rFonts w:ascii="Times New Roman" w:eastAsia="Times New Roman" w:hAnsi="Times New Roman" w:cs="Times New Roman"/>
                <w:kern w:val="0"/>
                <w:sz w:val="24"/>
                <w:szCs w:val="24"/>
                <w:lang w:eastAsia="tr-TR"/>
                <w14:ligatures w14:val="none"/>
              </w:rPr>
              <w:br/>
              <w:t>Sonrasında öğretmen lambayla meşe yapraklarının gölgesini gösterir.</w:t>
            </w:r>
            <w:r w:rsidRPr="003B57C6">
              <w:rPr>
                <w:rFonts w:ascii="Times New Roman" w:eastAsia="Times New Roman" w:hAnsi="Times New Roman" w:cs="Times New Roman"/>
                <w:kern w:val="0"/>
                <w:sz w:val="24"/>
                <w:szCs w:val="24"/>
                <w:lang w:eastAsia="tr-TR"/>
                <w14:ligatures w14:val="none"/>
              </w:rPr>
              <w:br/>
              <w:t>“Bu kimin gölgesi olabilir?” oyunu oynanır.</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Kazanımlar:</w:t>
            </w:r>
            <w:r w:rsidRPr="003B57C6">
              <w:rPr>
                <w:rFonts w:ascii="Times New Roman" w:eastAsia="Times New Roman" w:hAnsi="Times New Roman" w:cs="Times New Roman"/>
                <w:kern w:val="0"/>
                <w:sz w:val="24"/>
                <w:szCs w:val="24"/>
                <w:lang w:eastAsia="tr-TR"/>
                <w14:ligatures w14:val="none"/>
              </w:rPr>
              <w:t xml:space="preserve"> TAEOB.1.a., TAEOB.3.c., E2.2., OB5.1.</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Değer:</w:t>
            </w:r>
            <w:r w:rsidRPr="003B57C6">
              <w:rPr>
                <w:rFonts w:ascii="Times New Roman" w:eastAsia="Times New Roman" w:hAnsi="Times New Roman" w:cs="Times New Roman"/>
                <w:kern w:val="0"/>
                <w:sz w:val="24"/>
                <w:szCs w:val="24"/>
                <w:lang w:eastAsia="tr-TR"/>
                <w14:ligatures w14:val="none"/>
              </w:rPr>
              <w:t xml:space="preserve"> Doğaya saygı</w:t>
            </w:r>
          </w:p>
          <w:p w14:paraId="06D54C62" w14:textId="032FE0DC" w:rsidR="00D253E1" w:rsidRPr="003B57C6" w:rsidRDefault="00D253E1" w:rsidP="003B57C6">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 MİNİK 2. BİTKİLER SAYFA 3 TAMAMLANIR.</w:t>
            </w:r>
          </w:p>
          <w:p w14:paraId="12C7EC34" w14:textId="77777777" w:rsidR="003B57C6" w:rsidRPr="003B57C6" w:rsidRDefault="00000000" w:rsidP="003B57C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1E553135">
                <v:rect id="_x0000_i1025" style="width:0;height:1.5pt" o:hralign="center" o:hrstd="t" o:hr="t" fillcolor="#a0a0a0" stroked="f"/>
              </w:pict>
            </w:r>
          </w:p>
          <w:p w14:paraId="1ABD32A7" w14:textId="77777777" w:rsidR="003B57C6" w:rsidRPr="003B57C6" w:rsidRDefault="003B57C6" w:rsidP="003B57C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B57C6">
              <w:rPr>
                <w:rFonts w:ascii="Times New Roman" w:eastAsia="Times New Roman" w:hAnsi="Times New Roman" w:cs="Times New Roman"/>
                <w:b/>
                <w:bCs/>
                <w:kern w:val="0"/>
                <w:sz w:val="27"/>
                <w:szCs w:val="27"/>
                <w:lang w:eastAsia="tr-TR"/>
                <w14:ligatures w14:val="none"/>
              </w:rPr>
              <w:t>2. Etkinlik: Meşe Ağacına Yolculuk</w:t>
            </w:r>
          </w:p>
          <w:p w14:paraId="674CE724" w14:textId="77777777" w:rsidR="003B57C6" w:rsidRPr="003B57C6" w:rsidRDefault="003B57C6" w:rsidP="003B57C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Etkinlik Türü:</w:t>
            </w:r>
            <w:r w:rsidRPr="003B57C6">
              <w:rPr>
                <w:rFonts w:ascii="Times New Roman" w:eastAsia="Times New Roman" w:hAnsi="Times New Roman" w:cs="Times New Roman"/>
                <w:kern w:val="0"/>
                <w:sz w:val="24"/>
                <w:szCs w:val="24"/>
                <w:lang w:eastAsia="tr-TR"/>
                <w14:ligatures w14:val="none"/>
              </w:rPr>
              <w:t xml:space="preserve"> Hareket – Doğa Tabanlı</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Amaç:</w:t>
            </w:r>
            <w:r w:rsidRPr="003B57C6">
              <w:rPr>
                <w:rFonts w:ascii="Times New Roman" w:eastAsia="Times New Roman" w:hAnsi="Times New Roman" w:cs="Times New Roman"/>
                <w:kern w:val="0"/>
                <w:sz w:val="24"/>
                <w:szCs w:val="24"/>
                <w:lang w:eastAsia="tr-TR"/>
                <w14:ligatures w14:val="none"/>
              </w:rPr>
              <w:t xml:space="preserve"> Yer değiştirme becerilerini geliştirmek</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Süreç:</w:t>
            </w:r>
            <w:r w:rsidRPr="003B57C6">
              <w:rPr>
                <w:rFonts w:ascii="Times New Roman" w:eastAsia="Times New Roman" w:hAnsi="Times New Roman" w:cs="Times New Roman"/>
                <w:kern w:val="0"/>
                <w:sz w:val="24"/>
                <w:szCs w:val="24"/>
                <w:lang w:eastAsia="tr-TR"/>
                <w14:ligatures w14:val="none"/>
              </w:rPr>
              <w:br/>
              <w:t>Bahçeye çıkılır. Çocuklar “palamut toplama” oyunu oynar.</w:t>
            </w:r>
            <w:r w:rsidRPr="003B57C6">
              <w:rPr>
                <w:rFonts w:ascii="Times New Roman" w:eastAsia="Times New Roman" w:hAnsi="Times New Roman" w:cs="Times New Roman"/>
                <w:kern w:val="0"/>
                <w:sz w:val="24"/>
                <w:szCs w:val="24"/>
                <w:lang w:eastAsia="tr-TR"/>
                <w14:ligatures w14:val="none"/>
              </w:rPr>
              <w:br/>
              <w:t>Belirli mesafeye palamut taşırlar. Koşma, yürüme, sıçrama yapılır.</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Kazanımlar:</w:t>
            </w:r>
            <w:r w:rsidRPr="003B57C6">
              <w:rPr>
                <w:rFonts w:ascii="Times New Roman" w:eastAsia="Times New Roman" w:hAnsi="Times New Roman" w:cs="Times New Roman"/>
                <w:kern w:val="0"/>
                <w:sz w:val="24"/>
                <w:szCs w:val="24"/>
                <w:lang w:eastAsia="tr-TR"/>
                <w14:ligatures w14:val="none"/>
              </w:rPr>
              <w:t xml:space="preserve"> HSAB.1.a., HSAB.2.a., D3.1.2.</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Değer:</w:t>
            </w:r>
            <w:r w:rsidRPr="003B57C6">
              <w:rPr>
                <w:rFonts w:ascii="Times New Roman" w:eastAsia="Times New Roman" w:hAnsi="Times New Roman" w:cs="Times New Roman"/>
                <w:kern w:val="0"/>
                <w:sz w:val="24"/>
                <w:szCs w:val="24"/>
                <w:lang w:eastAsia="tr-TR"/>
                <w14:ligatures w14:val="none"/>
              </w:rPr>
              <w:t xml:space="preserve"> Çalışkanlık</w:t>
            </w:r>
          </w:p>
          <w:p w14:paraId="0C4C2BF2" w14:textId="77777777" w:rsidR="003B57C6" w:rsidRPr="003B57C6" w:rsidRDefault="00000000" w:rsidP="003B57C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454D886F">
                <v:rect id="_x0000_i1026" style="width:0;height:1.5pt" o:hralign="center" o:hrstd="t" o:hr="t" fillcolor="#a0a0a0" stroked="f"/>
              </w:pict>
            </w:r>
          </w:p>
          <w:p w14:paraId="613E8A8D" w14:textId="77777777" w:rsidR="003B57C6" w:rsidRPr="003B57C6" w:rsidRDefault="003B57C6" w:rsidP="003B57C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B57C6">
              <w:rPr>
                <w:rFonts w:ascii="Times New Roman" w:eastAsia="Times New Roman" w:hAnsi="Times New Roman" w:cs="Times New Roman"/>
                <w:b/>
                <w:bCs/>
                <w:kern w:val="0"/>
                <w:sz w:val="27"/>
                <w:szCs w:val="27"/>
                <w:lang w:eastAsia="tr-TR"/>
                <w14:ligatures w14:val="none"/>
              </w:rPr>
              <w:t>3. Etkinlik: Meşe Ağacı Kolajı</w:t>
            </w:r>
          </w:p>
          <w:p w14:paraId="3756206F" w14:textId="77777777" w:rsidR="003B57C6" w:rsidRPr="003B57C6" w:rsidRDefault="003B57C6" w:rsidP="003B57C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Etkinlik Türü:</w:t>
            </w:r>
            <w:r w:rsidRPr="003B57C6">
              <w:rPr>
                <w:rFonts w:ascii="Times New Roman" w:eastAsia="Times New Roman" w:hAnsi="Times New Roman" w:cs="Times New Roman"/>
                <w:kern w:val="0"/>
                <w:sz w:val="24"/>
                <w:szCs w:val="24"/>
                <w:lang w:eastAsia="tr-TR"/>
                <w14:ligatures w14:val="none"/>
              </w:rPr>
              <w:t xml:space="preserve"> Sanat</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Amaç:</w:t>
            </w:r>
            <w:r w:rsidRPr="003B57C6">
              <w:rPr>
                <w:rFonts w:ascii="Times New Roman" w:eastAsia="Times New Roman" w:hAnsi="Times New Roman" w:cs="Times New Roman"/>
                <w:kern w:val="0"/>
                <w:sz w:val="24"/>
                <w:szCs w:val="24"/>
                <w:lang w:eastAsia="tr-TR"/>
                <w14:ligatures w14:val="none"/>
              </w:rPr>
              <w:t xml:space="preserve"> Doğa materyalleriyle yaratıcı ürün oluşturmak</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Süreç:</w:t>
            </w:r>
            <w:r w:rsidRPr="003B57C6">
              <w:rPr>
                <w:rFonts w:ascii="Times New Roman" w:eastAsia="Times New Roman" w:hAnsi="Times New Roman" w:cs="Times New Roman"/>
                <w:kern w:val="0"/>
                <w:sz w:val="24"/>
                <w:szCs w:val="24"/>
                <w:lang w:eastAsia="tr-TR"/>
                <w14:ligatures w14:val="none"/>
              </w:rPr>
              <w:br/>
              <w:t>Çocuklar meşe yaprakları, dallar ve karton kullanarak ağaç resmi yapar.</w:t>
            </w:r>
            <w:r w:rsidRPr="003B57C6">
              <w:rPr>
                <w:rFonts w:ascii="Times New Roman" w:eastAsia="Times New Roman" w:hAnsi="Times New Roman" w:cs="Times New Roman"/>
                <w:kern w:val="0"/>
                <w:sz w:val="24"/>
                <w:szCs w:val="24"/>
                <w:lang w:eastAsia="tr-TR"/>
                <w14:ligatures w14:val="none"/>
              </w:rPr>
              <w:br/>
              <w:t>Resimlerde gerçek ağaç detaylarına dikkat edilir.</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Kazanımlar:</w:t>
            </w:r>
            <w:r w:rsidRPr="003B57C6">
              <w:rPr>
                <w:rFonts w:ascii="Times New Roman" w:eastAsia="Times New Roman" w:hAnsi="Times New Roman" w:cs="Times New Roman"/>
                <w:kern w:val="0"/>
                <w:sz w:val="24"/>
                <w:szCs w:val="24"/>
                <w:lang w:eastAsia="tr-TR"/>
                <w14:ligatures w14:val="none"/>
              </w:rPr>
              <w:t xml:space="preserve"> SNAB.4.a., SNAB.4.ç., E3.2., OB5.1.</w:t>
            </w:r>
          </w:p>
          <w:p w14:paraId="7E271AA9" w14:textId="77777777" w:rsidR="003B57C6" w:rsidRPr="003B57C6" w:rsidRDefault="00000000" w:rsidP="003B57C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4A77DD6B">
                <v:rect id="_x0000_i1027" style="width:0;height:1.5pt" o:hralign="center" o:hrstd="t" o:hr="t" fillcolor="#a0a0a0" stroked="f"/>
              </w:pict>
            </w:r>
          </w:p>
          <w:p w14:paraId="3D36CB84" w14:textId="77777777" w:rsidR="003B57C6" w:rsidRPr="003B57C6" w:rsidRDefault="003B57C6" w:rsidP="003B57C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B57C6">
              <w:rPr>
                <w:rFonts w:ascii="Times New Roman" w:eastAsia="Times New Roman" w:hAnsi="Times New Roman" w:cs="Times New Roman"/>
                <w:b/>
                <w:bCs/>
                <w:kern w:val="0"/>
                <w:sz w:val="27"/>
                <w:szCs w:val="27"/>
                <w:lang w:eastAsia="tr-TR"/>
                <w14:ligatures w14:val="none"/>
              </w:rPr>
              <w:t>4. Etkinlik: Meşe Palamutlarıyla Sıralama</w:t>
            </w:r>
          </w:p>
          <w:p w14:paraId="7A2A662F" w14:textId="77777777" w:rsidR="003B57C6" w:rsidRPr="003B57C6" w:rsidRDefault="003B57C6" w:rsidP="003B57C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Etkinlik Türü:</w:t>
            </w:r>
            <w:r w:rsidRPr="003B57C6">
              <w:rPr>
                <w:rFonts w:ascii="Times New Roman" w:eastAsia="Times New Roman" w:hAnsi="Times New Roman" w:cs="Times New Roman"/>
                <w:kern w:val="0"/>
                <w:sz w:val="24"/>
                <w:szCs w:val="24"/>
                <w:lang w:eastAsia="tr-TR"/>
                <w14:ligatures w14:val="none"/>
              </w:rPr>
              <w:t xml:space="preserve"> Matematik</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Amaç:</w:t>
            </w:r>
            <w:r w:rsidRPr="003B57C6">
              <w:rPr>
                <w:rFonts w:ascii="Times New Roman" w:eastAsia="Times New Roman" w:hAnsi="Times New Roman" w:cs="Times New Roman"/>
                <w:kern w:val="0"/>
                <w:sz w:val="24"/>
                <w:szCs w:val="24"/>
                <w:lang w:eastAsia="tr-TR"/>
                <w14:ligatures w14:val="none"/>
              </w:rPr>
              <w:t xml:space="preserve"> Nesneleri büyükten küçüğe sıralayabilmek</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lastRenderedPageBreak/>
              <w:t>Süreç:</w:t>
            </w:r>
            <w:r w:rsidRPr="003B57C6">
              <w:rPr>
                <w:rFonts w:ascii="Times New Roman" w:eastAsia="Times New Roman" w:hAnsi="Times New Roman" w:cs="Times New Roman"/>
                <w:kern w:val="0"/>
                <w:sz w:val="24"/>
                <w:szCs w:val="24"/>
                <w:lang w:eastAsia="tr-TR"/>
                <w14:ligatures w14:val="none"/>
              </w:rPr>
              <w:br/>
              <w:t>Çocuklara farklı boyutlardaki palamutlar verilir.</w:t>
            </w:r>
            <w:r w:rsidRPr="003B57C6">
              <w:rPr>
                <w:rFonts w:ascii="Times New Roman" w:eastAsia="Times New Roman" w:hAnsi="Times New Roman" w:cs="Times New Roman"/>
                <w:kern w:val="0"/>
                <w:sz w:val="24"/>
                <w:szCs w:val="24"/>
                <w:lang w:eastAsia="tr-TR"/>
                <w14:ligatures w14:val="none"/>
              </w:rPr>
              <w:br/>
              <w:t>Sınıflandırma ve sıralama yapılır. “Hangi palamut en büyük?” oyunu oynanır.</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Kazanımlar:</w:t>
            </w:r>
            <w:r w:rsidRPr="003B57C6">
              <w:rPr>
                <w:rFonts w:ascii="Times New Roman" w:eastAsia="Times New Roman" w:hAnsi="Times New Roman" w:cs="Times New Roman"/>
                <w:kern w:val="0"/>
                <w:sz w:val="24"/>
                <w:szCs w:val="24"/>
                <w:lang w:eastAsia="tr-TR"/>
                <w14:ligatures w14:val="none"/>
              </w:rPr>
              <w:t xml:space="preserve"> MAB.10.b., KB1., KB5.</w:t>
            </w:r>
          </w:p>
          <w:p w14:paraId="479F141B" w14:textId="77777777" w:rsidR="003B57C6" w:rsidRPr="003B57C6" w:rsidRDefault="00000000" w:rsidP="003B57C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73763C91">
                <v:rect id="_x0000_i1028" style="width:0;height:1.5pt" o:hralign="center" o:hrstd="t" o:hr="t" fillcolor="#a0a0a0" stroked="f"/>
              </w:pict>
            </w:r>
          </w:p>
          <w:p w14:paraId="3CD3338A" w14:textId="77777777" w:rsidR="003B57C6" w:rsidRPr="003B57C6" w:rsidRDefault="003B57C6" w:rsidP="003B57C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B57C6">
              <w:rPr>
                <w:rFonts w:ascii="Times New Roman" w:eastAsia="Times New Roman" w:hAnsi="Times New Roman" w:cs="Times New Roman"/>
                <w:b/>
                <w:bCs/>
                <w:kern w:val="0"/>
                <w:sz w:val="27"/>
                <w:szCs w:val="27"/>
                <w:lang w:eastAsia="tr-TR"/>
                <w14:ligatures w14:val="none"/>
              </w:rPr>
              <w:t>5. Etkinlik: Meşe Tohumu Ne Zaman Ağaca Dönüşür?</w:t>
            </w:r>
          </w:p>
          <w:p w14:paraId="0D6D05E9" w14:textId="77777777" w:rsidR="003B57C6" w:rsidRPr="003B57C6" w:rsidRDefault="003B57C6" w:rsidP="003B57C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b/>
                <w:bCs/>
                <w:kern w:val="0"/>
                <w:sz w:val="24"/>
                <w:szCs w:val="24"/>
                <w:lang w:eastAsia="tr-TR"/>
                <w14:ligatures w14:val="none"/>
              </w:rPr>
              <w:t>Etkinlik Türü:</w:t>
            </w:r>
            <w:r w:rsidRPr="003B57C6">
              <w:rPr>
                <w:rFonts w:ascii="Times New Roman" w:eastAsia="Times New Roman" w:hAnsi="Times New Roman" w:cs="Times New Roman"/>
                <w:kern w:val="0"/>
                <w:sz w:val="24"/>
                <w:szCs w:val="24"/>
                <w:lang w:eastAsia="tr-TR"/>
                <w14:ligatures w14:val="none"/>
              </w:rPr>
              <w:t xml:space="preserve"> Fen – Gözlem</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Amaç:</w:t>
            </w:r>
            <w:r w:rsidRPr="003B57C6">
              <w:rPr>
                <w:rFonts w:ascii="Times New Roman" w:eastAsia="Times New Roman" w:hAnsi="Times New Roman" w:cs="Times New Roman"/>
                <w:kern w:val="0"/>
                <w:sz w:val="24"/>
                <w:szCs w:val="24"/>
                <w:lang w:eastAsia="tr-TR"/>
                <w14:ligatures w14:val="none"/>
              </w:rPr>
              <w:t xml:space="preserve"> Bitki yaşam döngüsünü öğrenmek</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Süreç:</w:t>
            </w:r>
            <w:r w:rsidRPr="003B57C6">
              <w:rPr>
                <w:rFonts w:ascii="Times New Roman" w:eastAsia="Times New Roman" w:hAnsi="Times New Roman" w:cs="Times New Roman"/>
                <w:kern w:val="0"/>
                <w:sz w:val="24"/>
                <w:szCs w:val="24"/>
                <w:lang w:eastAsia="tr-TR"/>
                <w14:ligatures w14:val="none"/>
              </w:rPr>
              <w:br/>
              <w:t>Çocuklarla birlikte “meşe ağacının yaşam döngüsü” videosu izlenir.</w:t>
            </w:r>
            <w:r w:rsidRPr="003B57C6">
              <w:rPr>
                <w:rFonts w:ascii="Times New Roman" w:eastAsia="Times New Roman" w:hAnsi="Times New Roman" w:cs="Times New Roman"/>
                <w:kern w:val="0"/>
                <w:sz w:val="24"/>
                <w:szCs w:val="24"/>
                <w:lang w:eastAsia="tr-TR"/>
                <w14:ligatures w14:val="none"/>
              </w:rPr>
              <w:br/>
              <w:t>Sonra görsel materyal eşliğinde sıralama yapılır.</w:t>
            </w:r>
            <w:r w:rsidRPr="003B57C6">
              <w:rPr>
                <w:rFonts w:ascii="Times New Roman" w:eastAsia="Times New Roman" w:hAnsi="Times New Roman" w:cs="Times New Roman"/>
                <w:kern w:val="0"/>
                <w:sz w:val="24"/>
                <w:szCs w:val="24"/>
                <w:lang w:eastAsia="tr-TR"/>
                <w14:ligatures w14:val="none"/>
              </w:rPr>
              <w:br/>
            </w:r>
            <w:r w:rsidRPr="003B57C6">
              <w:rPr>
                <w:rFonts w:ascii="Times New Roman" w:eastAsia="Times New Roman" w:hAnsi="Times New Roman" w:cs="Times New Roman"/>
                <w:b/>
                <w:bCs/>
                <w:kern w:val="0"/>
                <w:sz w:val="24"/>
                <w:szCs w:val="24"/>
                <w:lang w:eastAsia="tr-TR"/>
                <w14:ligatures w14:val="none"/>
              </w:rPr>
              <w:t>Kazanımlar:</w:t>
            </w:r>
            <w:r w:rsidRPr="003B57C6">
              <w:rPr>
                <w:rFonts w:ascii="Times New Roman" w:eastAsia="Times New Roman" w:hAnsi="Times New Roman" w:cs="Times New Roman"/>
                <w:kern w:val="0"/>
                <w:sz w:val="24"/>
                <w:szCs w:val="24"/>
                <w:lang w:eastAsia="tr-TR"/>
                <w14:ligatures w14:val="none"/>
              </w:rPr>
              <w:t xml:space="preserve"> SBAB.2.b., SDB1.1., KB1., OB5.1.</w:t>
            </w:r>
          </w:p>
          <w:p w14:paraId="2A8867C7" w14:textId="77777777" w:rsidR="003B57C6" w:rsidRPr="003B57C6" w:rsidRDefault="00000000" w:rsidP="003B57C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19FE79B2">
                <v:rect id="_x0000_i1029" style="width:0;height:1.5pt" o:hralign="center" o:hrstd="t" o:hr="t" fillcolor="#a0a0a0" stroked="f"/>
              </w:pict>
            </w:r>
          </w:p>
          <w:p w14:paraId="4E02169B" w14:textId="77777777" w:rsidR="003B57C6" w:rsidRPr="003B57C6" w:rsidRDefault="003B57C6" w:rsidP="003B57C6">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3B57C6">
              <w:rPr>
                <w:rFonts w:ascii="Times New Roman" w:eastAsia="Times New Roman" w:hAnsi="Times New Roman" w:cs="Times New Roman"/>
                <w:b/>
                <w:bCs/>
                <w:kern w:val="0"/>
                <w:sz w:val="27"/>
                <w:szCs w:val="27"/>
                <w:lang w:eastAsia="tr-TR"/>
                <w14:ligatures w14:val="none"/>
              </w:rPr>
              <w:t>DEĞERLENDİRME</w:t>
            </w:r>
          </w:p>
          <w:p w14:paraId="412A25EE" w14:textId="77777777" w:rsidR="003B57C6" w:rsidRPr="003B57C6" w:rsidRDefault="003B57C6" w:rsidP="003B57C6">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kern w:val="0"/>
                <w:sz w:val="24"/>
                <w:szCs w:val="24"/>
                <w:lang w:eastAsia="tr-TR"/>
                <w14:ligatures w14:val="none"/>
              </w:rPr>
              <w:t>Meşe ağacı hakkında bugün ne öğrendin?</w:t>
            </w:r>
          </w:p>
          <w:p w14:paraId="08FDEB57" w14:textId="77777777" w:rsidR="003B57C6" w:rsidRPr="003B57C6" w:rsidRDefault="003B57C6" w:rsidP="003B57C6">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kern w:val="0"/>
                <w:sz w:val="24"/>
                <w:szCs w:val="24"/>
                <w:lang w:eastAsia="tr-TR"/>
                <w14:ligatures w14:val="none"/>
              </w:rPr>
              <w:t>Doğada başka hangi ağaçları tanıyorsun?</w:t>
            </w:r>
          </w:p>
          <w:p w14:paraId="103A0DD9" w14:textId="77777777" w:rsidR="003B57C6" w:rsidRPr="003B57C6" w:rsidRDefault="003B57C6" w:rsidP="003B57C6">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kern w:val="0"/>
                <w:sz w:val="24"/>
                <w:szCs w:val="24"/>
                <w:lang w:eastAsia="tr-TR"/>
                <w14:ligatures w14:val="none"/>
              </w:rPr>
              <w:t>En çok hangi etkinlikte eğlendin?</w:t>
            </w:r>
          </w:p>
          <w:p w14:paraId="1E31FBE0" w14:textId="77777777" w:rsidR="003B57C6" w:rsidRPr="003B57C6" w:rsidRDefault="003B57C6" w:rsidP="003B57C6">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B57C6">
              <w:rPr>
                <w:rFonts w:ascii="Times New Roman" w:eastAsia="Times New Roman" w:hAnsi="Times New Roman" w:cs="Times New Roman"/>
                <w:kern w:val="0"/>
                <w:sz w:val="24"/>
                <w:szCs w:val="24"/>
                <w:lang w:eastAsia="tr-TR"/>
                <w14:ligatures w14:val="none"/>
              </w:rPr>
              <w:t>Palamutları neden büyükten küçüğe dizdik?</w:t>
            </w:r>
          </w:p>
          <w:p w14:paraId="08884963" w14:textId="1EE3A59D" w:rsidR="00BA4ED0" w:rsidRPr="00F0055F" w:rsidRDefault="00BA4ED0" w:rsidP="00F0055F">
            <w:pPr>
              <w:spacing w:after="160" w:line="360" w:lineRule="auto"/>
              <w:rPr>
                <w:rFonts w:ascii="Times New Roman" w:hAnsi="Times New Roman" w:cs="Times New Roman"/>
                <w:sz w:val="24"/>
                <w:szCs w:val="24"/>
              </w:rPr>
            </w:pPr>
          </w:p>
        </w:tc>
      </w:tr>
      <w:tr w:rsidR="00BA4ED0" w:rsidRPr="00F0055F"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b/>
                <w:bCs/>
                <w:sz w:val="24"/>
                <w:szCs w:val="24"/>
              </w:rPr>
              <w:lastRenderedPageBreak/>
              <w:t>Farklılaştırma</w:t>
            </w:r>
          </w:p>
        </w:tc>
      </w:tr>
      <w:tr w:rsidR="00BA4ED0" w:rsidRPr="00F0055F"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2B25A516" w14:textId="70E446C7" w:rsidR="00BA4ED0" w:rsidRPr="00F0055F" w:rsidRDefault="003B57C6" w:rsidP="00F0055F">
            <w:pPr>
              <w:spacing w:after="160" w:line="360" w:lineRule="auto"/>
              <w:rPr>
                <w:rFonts w:ascii="Times New Roman" w:hAnsi="Times New Roman" w:cs="Times New Roman"/>
                <w:sz w:val="24"/>
                <w:szCs w:val="24"/>
              </w:rPr>
            </w:pPr>
            <w:r>
              <w:t>Meşe ağacının yaşını halkaları sayarak tahmin etmeye yönelik etkinlik yapılabilir.</w:t>
            </w:r>
          </w:p>
        </w:tc>
      </w:tr>
      <w:tr w:rsidR="00BA4ED0" w:rsidRPr="00F0055F"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02D0CA48" w14:textId="68A93D96" w:rsidR="00BA4ED0" w:rsidRPr="00F0055F" w:rsidRDefault="003B57C6" w:rsidP="00F0055F">
            <w:pPr>
              <w:spacing w:after="160" w:line="360" w:lineRule="auto"/>
              <w:rPr>
                <w:rFonts w:ascii="Times New Roman" w:hAnsi="Times New Roman" w:cs="Times New Roman"/>
                <w:sz w:val="24"/>
                <w:szCs w:val="24"/>
              </w:rPr>
            </w:pPr>
            <w:r>
              <w:t>Palamut sıralaması konusunda zorlanan öğrencilere birebir rehberlik sağlanır.</w:t>
            </w:r>
          </w:p>
        </w:tc>
      </w:tr>
      <w:tr w:rsidR="00BA4ED0" w:rsidRPr="00F0055F"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0286F319" w14:textId="37E81F9E"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b/>
                <w:bCs/>
                <w:sz w:val="24"/>
                <w:szCs w:val="24"/>
              </w:rPr>
              <w:t>Aile Katılımı:</w:t>
            </w:r>
            <w:r w:rsidRPr="00F0055F">
              <w:rPr>
                <w:rFonts w:ascii="Times New Roman" w:hAnsi="Times New Roman" w:cs="Times New Roman"/>
                <w:sz w:val="24"/>
                <w:szCs w:val="24"/>
              </w:rPr>
              <w:t> </w:t>
            </w:r>
            <w:r w:rsidR="003B57C6">
              <w:t>Evde doğadan toplanan meşe yaprakları ve dallarla ağaç temalı bir resim yapılır.</w:t>
            </w:r>
          </w:p>
          <w:p w14:paraId="4CC95486" w14:textId="66E3E9D9" w:rsidR="00BA4ED0" w:rsidRPr="00F0055F" w:rsidRDefault="00BA4ED0" w:rsidP="00F0055F">
            <w:pPr>
              <w:spacing w:after="160" w:line="360" w:lineRule="auto"/>
              <w:rPr>
                <w:rFonts w:ascii="Times New Roman" w:hAnsi="Times New Roman" w:cs="Times New Roman"/>
                <w:sz w:val="24"/>
                <w:szCs w:val="24"/>
              </w:rPr>
            </w:pPr>
            <w:r w:rsidRPr="00F0055F">
              <w:rPr>
                <w:rFonts w:ascii="Times New Roman" w:hAnsi="Times New Roman" w:cs="Times New Roman"/>
                <w:b/>
                <w:bCs/>
                <w:sz w:val="24"/>
                <w:szCs w:val="24"/>
              </w:rPr>
              <w:t>Toplum Katılımı: </w:t>
            </w:r>
            <w:r w:rsidR="003B57C6">
              <w:t>Orman işletmesinden bir görevli davet edilerek meşe ağaçları hakkında bilgi verir.</w:t>
            </w:r>
          </w:p>
        </w:tc>
      </w:tr>
    </w:tbl>
    <w:p w14:paraId="70DD0CF8" w14:textId="77777777" w:rsidR="00BA4ED0" w:rsidRPr="00F0055F" w:rsidRDefault="00BA4ED0" w:rsidP="00F0055F">
      <w:pPr>
        <w:spacing w:line="360" w:lineRule="auto"/>
        <w:rPr>
          <w:rFonts w:ascii="Times New Roman" w:hAnsi="Times New Roman" w:cs="Times New Roman"/>
          <w:sz w:val="24"/>
          <w:szCs w:val="24"/>
        </w:rPr>
      </w:pPr>
    </w:p>
    <w:p w14:paraId="42168F9B" w14:textId="77777777" w:rsidR="00F84EAC" w:rsidRPr="00F0055F" w:rsidRDefault="00F84EAC" w:rsidP="00F0055F">
      <w:pPr>
        <w:spacing w:line="360" w:lineRule="auto"/>
        <w:rPr>
          <w:rFonts w:ascii="Times New Roman" w:hAnsi="Times New Roman" w:cs="Times New Roman"/>
          <w:sz w:val="24"/>
          <w:szCs w:val="24"/>
        </w:rPr>
      </w:pPr>
    </w:p>
    <w:sectPr w:rsidR="00F84EAC" w:rsidRPr="00F00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45E56"/>
    <w:multiLevelType w:val="hybridMultilevel"/>
    <w:tmpl w:val="C43A8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1380F2D"/>
    <w:multiLevelType w:val="multilevel"/>
    <w:tmpl w:val="BF3C1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1E7CE4"/>
    <w:multiLevelType w:val="hybridMultilevel"/>
    <w:tmpl w:val="04FA5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0543669"/>
    <w:multiLevelType w:val="multilevel"/>
    <w:tmpl w:val="4362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C853B1"/>
    <w:multiLevelType w:val="multilevel"/>
    <w:tmpl w:val="D006E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4872405">
    <w:abstractNumId w:val="1"/>
  </w:num>
  <w:num w:numId="2" w16cid:durableId="1651792127">
    <w:abstractNumId w:val="3"/>
  </w:num>
  <w:num w:numId="3" w16cid:durableId="287585433">
    <w:abstractNumId w:val="0"/>
  </w:num>
  <w:num w:numId="4" w16cid:durableId="1443763938">
    <w:abstractNumId w:val="2"/>
  </w:num>
  <w:num w:numId="5" w16cid:durableId="13536049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ED0"/>
    <w:rsid w:val="000165DB"/>
    <w:rsid w:val="000660F8"/>
    <w:rsid w:val="00095629"/>
    <w:rsid w:val="000B3A0E"/>
    <w:rsid w:val="000C4600"/>
    <w:rsid w:val="0010467B"/>
    <w:rsid w:val="001453F2"/>
    <w:rsid w:val="00160C9B"/>
    <w:rsid w:val="00180EBB"/>
    <w:rsid w:val="001B7B97"/>
    <w:rsid w:val="00261FC3"/>
    <w:rsid w:val="00264703"/>
    <w:rsid w:val="0027587E"/>
    <w:rsid w:val="00277D46"/>
    <w:rsid w:val="00293789"/>
    <w:rsid w:val="002B2B38"/>
    <w:rsid w:val="002B5CB4"/>
    <w:rsid w:val="002F02B5"/>
    <w:rsid w:val="00347FF8"/>
    <w:rsid w:val="00370874"/>
    <w:rsid w:val="003B57C6"/>
    <w:rsid w:val="00427151"/>
    <w:rsid w:val="004605E0"/>
    <w:rsid w:val="004F4642"/>
    <w:rsid w:val="0054153F"/>
    <w:rsid w:val="00560461"/>
    <w:rsid w:val="005B5A0D"/>
    <w:rsid w:val="005B5EC0"/>
    <w:rsid w:val="00634C93"/>
    <w:rsid w:val="00653A5D"/>
    <w:rsid w:val="006A1100"/>
    <w:rsid w:val="006C5AD4"/>
    <w:rsid w:val="007D24D8"/>
    <w:rsid w:val="007F4916"/>
    <w:rsid w:val="00847B85"/>
    <w:rsid w:val="008F430F"/>
    <w:rsid w:val="00964F3B"/>
    <w:rsid w:val="009F498B"/>
    <w:rsid w:val="00A53416"/>
    <w:rsid w:val="00A81195"/>
    <w:rsid w:val="00B944FB"/>
    <w:rsid w:val="00BA4ED0"/>
    <w:rsid w:val="00BD520D"/>
    <w:rsid w:val="00C87617"/>
    <w:rsid w:val="00CA4CE6"/>
    <w:rsid w:val="00CF5AFD"/>
    <w:rsid w:val="00D157EC"/>
    <w:rsid w:val="00D253E1"/>
    <w:rsid w:val="00DF424E"/>
    <w:rsid w:val="00E525BA"/>
    <w:rsid w:val="00E55D38"/>
    <w:rsid w:val="00EA6D90"/>
    <w:rsid w:val="00EE3A5F"/>
    <w:rsid w:val="00EF72C8"/>
    <w:rsid w:val="00F0055F"/>
    <w:rsid w:val="00F84E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zmlenmeyenBahsetme1">
    <w:name w:val="Çözümlenmeyen Bahsetme1"/>
    <w:basedOn w:val="VarsaylanParagrafYazTipi"/>
    <w:uiPriority w:val="99"/>
    <w:semiHidden/>
    <w:unhideWhenUsed/>
    <w:rsid w:val="00BA4ED0"/>
    <w:rPr>
      <w:color w:val="605E5C"/>
      <w:shd w:val="clear" w:color="auto" w:fill="E1DFDD"/>
    </w:rPr>
  </w:style>
  <w:style w:type="paragraph" w:styleId="NormalWeb">
    <w:name w:val="Normal (Web)"/>
    <w:basedOn w:val="Normal"/>
    <w:uiPriority w:val="99"/>
    <w:semiHidden/>
    <w:unhideWhenUsed/>
    <w:rsid w:val="00BD520D"/>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BD52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52197">
      <w:bodyDiv w:val="1"/>
      <w:marLeft w:val="0"/>
      <w:marRight w:val="0"/>
      <w:marTop w:val="0"/>
      <w:marBottom w:val="0"/>
      <w:divBdr>
        <w:top w:val="none" w:sz="0" w:space="0" w:color="auto"/>
        <w:left w:val="none" w:sz="0" w:space="0" w:color="auto"/>
        <w:bottom w:val="none" w:sz="0" w:space="0" w:color="auto"/>
        <w:right w:val="none" w:sz="0" w:space="0" w:color="auto"/>
      </w:divBdr>
    </w:div>
    <w:div w:id="165749857">
      <w:bodyDiv w:val="1"/>
      <w:marLeft w:val="0"/>
      <w:marRight w:val="0"/>
      <w:marTop w:val="0"/>
      <w:marBottom w:val="0"/>
      <w:divBdr>
        <w:top w:val="none" w:sz="0" w:space="0" w:color="auto"/>
        <w:left w:val="none" w:sz="0" w:space="0" w:color="auto"/>
        <w:bottom w:val="none" w:sz="0" w:space="0" w:color="auto"/>
        <w:right w:val="none" w:sz="0" w:space="0" w:color="auto"/>
      </w:divBdr>
    </w:div>
    <w:div w:id="394083179">
      <w:bodyDiv w:val="1"/>
      <w:marLeft w:val="0"/>
      <w:marRight w:val="0"/>
      <w:marTop w:val="0"/>
      <w:marBottom w:val="0"/>
      <w:divBdr>
        <w:top w:val="none" w:sz="0" w:space="0" w:color="auto"/>
        <w:left w:val="none" w:sz="0" w:space="0" w:color="auto"/>
        <w:bottom w:val="none" w:sz="0" w:space="0" w:color="auto"/>
        <w:right w:val="none" w:sz="0" w:space="0" w:color="auto"/>
      </w:divBdr>
    </w:div>
    <w:div w:id="778765508">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035547111">
      <w:bodyDiv w:val="1"/>
      <w:marLeft w:val="0"/>
      <w:marRight w:val="0"/>
      <w:marTop w:val="0"/>
      <w:marBottom w:val="0"/>
      <w:divBdr>
        <w:top w:val="none" w:sz="0" w:space="0" w:color="auto"/>
        <w:left w:val="none" w:sz="0" w:space="0" w:color="auto"/>
        <w:bottom w:val="none" w:sz="0" w:space="0" w:color="auto"/>
        <w:right w:val="none" w:sz="0" w:space="0" w:color="auto"/>
      </w:divBdr>
    </w:div>
    <w:div w:id="1185167166">
      <w:bodyDiv w:val="1"/>
      <w:marLeft w:val="0"/>
      <w:marRight w:val="0"/>
      <w:marTop w:val="0"/>
      <w:marBottom w:val="0"/>
      <w:divBdr>
        <w:top w:val="none" w:sz="0" w:space="0" w:color="auto"/>
        <w:left w:val="none" w:sz="0" w:space="0" w:color="auto"/>
        <w:bottom w:val="none" w:sz="0" w:space="0" w:color="auto"/>
        <w:right w:val="none" w:sz="0" w:space="0" w:color="auto"/>
      </w:divBdr>
    </w:div>
    <w:div w:id="1204246509">
      <w:bodyDiv w:val="1"/>
      <w:marLeft w:val="0"/>
      <w:marRight w:val="0"/>
      <w:marTop w:val="0"/>
      <w:marBottom w:val="0"/>
      <w:divBdr>
        <w:top w:val="none" w:sz="0" w:space="0" w:color="auto"/>
        <w:left w:val="none" w:sz="0" w:space="0" w:color="auto"/>
        <w:bottom w:val="none" w:sz="0" w:space="0" w:color="auto"/>
        <w:right w:val="none" w:sz="0" w:space="0" w:color="auto"/>
      </w:divBdr>
    </w:div>
    <w:div w:id="1238588428">
      <w:bodyDiv w:val="1"/>
      <w:marLeft w:val="0"/>
      <w:marRight w:val="0"/>
      <w:marTop w:val="0"/>
      <w:marBottom w:val="0"/>
      <w:divBdr>
        <w:top w:val="none" w:sz="0" w:space="0" w:color="auto"/>
        <w:left w:val="none" w:sz="0" w:space="0" w:color="auto"/>
        <w:bottom w:val="none" w:sz="0" w:space="0" w:color="auto"/>
        <w:right w:val="none" w:sz="0" w:space="0" w:color="auto"/>
      </w:divBdr>
    </w:div>
    <w:div w:id="1241980952">
      <w:bodyDiv w:val="1"/>
      <w:marLeft w:val="0"/>
      <w:marRight w:val="0"/>
      <w:marTop w:val="0"/>
      <w:marBottom w:val="0"/>
      <w:divBdr>
        <w:top w:val="none" w:sz="0" w:space="0" w:color="auto"/>
        <w:left w:val="none" w:sz="0" w:space="0" w:color="auto"/>
        <w:bottom w:val="none" w:sz="0" w:space="0" w:color="auto"/>
        <w:right w:val="none" w:sz="0" w:space="0" w:color="auto"/>
      </w:divBdr>
    </w:div>
    <w:div w:id="1470828483">
      <w:bodyDiv w:val="1"/>
      <w:marLeft w:val="0"/>
      <w:marRight w:val="0"/>
      <w:marTop w:val="0"/>
      <w:marBottom w:val="0"/>
      <w:divBdr>
        <w:top w:val="none" w:sz="0" w:space="0" w:color="auto"/>
        <w:left w:val="none" w:sz="0" w:space="0" w:color="auto"/>
        <w:bottom w:val="none" w:sz="0" w:space="0" w:color="auto"/>
        <w:right w:val="none" w:sz="0" w:space="0" w:color="auto"/>
      </w:divBdr>
    </w:div>
    <w:div w:id="1560895236">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1889685871">
      <w:bodyDiv w:val="1"/>
      <w:marLeft w:val="0"/>
      <w:marRight w:val="0"/>
      <w:marTop w:val="0"/>
      <w:marBottom w:val="0"/>
      <w:divBdr>
        <w:top w:val="none" w:sz="0" w:space="0" w:color="auto"/>
        <w:left w:val="none" w:sz="0" w:space="0" w:color="auto"/>
        <w:bottom w:val="none" w:sz="0" w:space="0" w:color="auto"/>
        <w:right w:val="none" w:sz="0" w:space="0" w:color="auto"/>
      </w:divBdr>
    </w:div>
    <w:div w:id="1900093645">
      <w:bodyDiv w:val="1"/>
      <w:marLeft w:val="0"/>
      <w:marRight w:val="0"/>
      <w:marTop w:val="0"/>
      <w:marBottom w:val="0"/>
      <w:divBdr>
        <w:top w:val="none" w:sz="0" w:space="0" w:color="auto"/>
        <w:left w:val="none" w:sz="0" w:space="0" w:color="auto"/>
        <w:bottom w:val="none" w:sz="0" w:space="0" w:color="auto"/>
        <w:right w:val="none" w:sz="0" w:space="0" w:color="auto"/>
      </w:divBdr>
    </w:div>
    <w:div w:id="208066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915</Words>
  <Characters>5218</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KurmayBT</cp:lastModifiedBy>
  <cp:revision>20</cp:revision>
  <dcterms:created xsi:type="dcterms:W3CDTF">2024-07-26T10:22:00Z</dcterms:created>
  <dcterms:modified xsi:type="dcterms:W3CDTF">2025-08-21T07:00:00Z</dcterms:modified>
</cp:coreProperties>
</file>